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60E" w:rsidRPr="00336CE5" w:rsidRDefault="006C660E" w:rsidP="006C660E">
      <w:pPr>
        <w:pStyle w:val="Heading1"/>
        <w:spacing w:line="360" w:lineRule="auto"/>
        <w:rPr>
          <w:rFonts w:ascii="Arial" w:hAnsi="Arial"/>
          <w:sz w:val="36"/>
          <w:szCs w:val="32"/>
          <w:rtl/>
        </w:rPr>
      </w:pPr>
      <w:bookmarkStart w:id="0" w:name="_GoBack"/>
      <w:bookmarkEnd w:id="0"/>
      <w:r w:rsidRPr="00336CE5">
        <w:rPr>
          <w:rFonts w:ascii="Arial" w:hAnsi="Arial"/>
          <w:sz w:val="36"/>
          <w:szCs w:val="32"/>
          <w:rtl/>
        </w:rPr>
        <w:t>המחלקה ללימודים קלאסיים</w:t>
      </w:r>
    </w:p>
    <w:p w:rsidR="006C660E" w:rsidRPr="00336CE5" w:rsidRDefault="006C660E" w:rsidP="002A7B4C">
      <w:pPr>
        <w:rPr>
          <w:rFonts w:ascii="Arial" w:hAnsi="Arial"/>
          <w:rtl/>
        </w:rPr>
      </w:pPr>
      <w:r w:rsidRPr="00336CE5">
        <w:rPr>
          <w:rFonts w:ascii="Arial" w:hAnsi="Arial"/>
          <w:b/>
          <w:bCs/>
          <w:rtl/>
        </w:rPr>
        <w:t>ראש המחלקה:</w:t>
      </w:r>
      <w:r w:rsidRPr="00336CE5">
        <w:rPr>
          <w:rFonts w:ascii="Arial" w:hAnsi="Arial"/>
          <w:b/>
          <w:bCs/>
          <w:rtl/>
        </w:rPr>
        <w:tab/>
      </w:r>
      <w:r w:rsidR="001E3CA9" w:rsidRPr="00336CE5">
        <w:rPr>
          <w:rFonts w:ascii="Arial" w:hAnsi="Arial"/>
          <w:rtl/>
        </w:rPr>
        <w:t>פרופ' ד. דוויק</w:t>
      </w:r>
    </w:p>
    <w:p w:rsidR="006C660E" w:rsidRPr="00336CE5" w:rsidRDefault="006C660E" w:rsidP="009C563A">
      <w:pPr>
        <w:rPr>
          <w:rFonts w:ascii="Arial" w:hAnsi="Arial"/>
          <w:rtl/>
        </w:rPr>
      </w:pPr>
      <w:r w:rsidRPr="00336CE5">
        <w:rPr>
          <w:rFonts w:ascii="Arial" w:hAnsi="Arial"/>
          <w:b/>
          <w:bCs/>
          <w:rtl/>
        </w:rPr>
        <w:t>פרופסור</w:t>
      </w:r>
      <w:r w:rsidR="00E03C5F" w:rsidRPr="00336CE5">
        <w:rPr>
          <w:rFonts w:ascii="Arial" w:hAnsi="Arial"/>
          <w:b/>
          <w:bCs/>
          <w:rtl/>
        </w:rPr>
        <w:t xml:space="preserve"> </w:t>
      </w:r>
      <w:r w:rsidR="00A51C65" w:rsidRPr="00336CE5">
        <w:rPr>
          <w:rFonts w:ascii="Arial" w:hAnsi="Arial"/>
          <w:b/>
          <w:bCs/>
          <w:rtl/>
        </w:rPr>
        <w:t>אמריטוס</w:t>
      </w:r>
      <w:r w:rsidRPr="00336CE5">
        <w:rPr>
          <w:rFonts w:ascii="Arial" w:hAnsi="Arial"/>
          <w:b/>
          <w:bCs/>
          <w:rtl/>
        </w:rPr>
        <w:t>:</w:t>
      </w:r>
      <w:r w:rsidRPr="00336CE5">
        <w:rPr>
          <w:rFonts w:ascii="Arial" w:hAnsi="Arial"/>
          <w:b/>
          <w:bCs/>
          <w:rtl/>
        </w:rPr>
        <w:tab/>
      </w:r>
      <w:r w:rsidRPr="00336CE5">
        <w:rPr>
          <w:rFonts w:ascii="Arial" w:hAnsi="Arial"/>
          <w:rtl/>
        </w:rPr>
        <w:t>ר' קצוף</w:t>
      </w:r>
    </w:p>
    <w:p w:rsidR="006C660E" w:rsidRPr="00336CE5" w:rsidRDefault="006C660E" w:rsidP="006C660E">
      <w:pPr>
        <w:rPr>
          <w:rFonts w:ascii="Arial" w:hAnsi="Arial"/>
          <w:rtl/>
        </w:rPr>
      </w:pPr>
      <w:r w:rsidRPr="00336CE5">
        <w:rPr>
          <w:rFonts w:ascii="Arial" w:hAnsi="Arial"/>
          <w:b/>
          <w:bCs/>
          <w:rtl/>
        </w:rPr>
        <w:t>פרופסור</w:t>
      </w:r>
      <w:r w:rsidR="00E03C5F" w:rsidRPr="00336CE5">
        <w:rPr>
          <w:rFonts w:ascii="Arial" w:hAnsi="Arial"/>
          <w:b/>
          <w:bCs/>
          <w:rtl/>
        </w:rPr>
        <w:t xml:space="preserve"> מן המניין</w:t>
      </w:r>
      <w:r w:rsidRPr="00336CE5">
        <w:rPr>
          <w:rFonts w:ascii="Arial" w:hAnsi="Arial"/>
          <w:b/>
          <w:bCs/>
          <w:rtl/>
        </w:rPr>
        <w:t>:</w:t>
      </w:r>
      <w:r w:rsidRPr="00336CE5">
        <w:rPr>
          <w:rFonts w:ascii="Arial" w:hAnsi="Arial"/>
          <w:rtl/>
        </w:rPr>
        <w:tab/>
        <w:t>ד' שפס</w:t>
      </w:r>
    </w:p>
    <w:p w:rsidR="006C660E" w:rsidRPr="00336CE5" w:rsidRDefault="00782D59" w:rsidP="006C660E">
      <w:pPr>
        <w:rPr>
          <w:rFonts w:ascii="Arial" w:hAnsi="Arial"/>
          <w:rtl/>
        </w:rPr>
      </w:pPr>
      <w:r w:rsidRPr="00336CE5">
        <w:rPr>
          <w:rFonts w:ascii="Arial" w:hAnsi="Arial"/>
          <w:b/>
          <w:bCs/>
          <w:rtl/>
        </w:rPr>
        <w:t>פרופסור חבר</w:t>
      </w:r>
      <w:r w:rsidR="006C660E" w:rsidRPr="00336CE5">
        <w:rPr>
          <w:rFonts w:ascii="Arial" w:hAnsi="Arial"/>
          <w:b/>
          <w:bCs/>
          <w:rtl/>
        </w:rPr>
        <w:t>:</w:t>
      </w:r>
      <w:r w:rsidR="006C660E" w:rsidRPr="00336CE5">
        <w:rPr>
          <w:rFonts w:ascii="Arial" w:hAnsi="Arial"/>
          <w:rtl/>
        </w:rPr>
        <w:tab/>
        <w:t>ד' דוויק</w:t>
      </w:r>
    </w:p>
    <w:p w:rsidR="006C660E" w:rsidRPr="00336CE5" w:rsidRDefault="006C660E" w:rsidP="006C660E">
      <w:pPr>
        <w:rPr>
          <w:rFonts w:ascii="Arial" w:hAnsi="Arial"/>
          <w:rtl/>
        </w:rPr>
      </w:pPr>
      <w:r w:rsidRPr="00336CE5">
        <w:rPr>
          <w:rFonts w:ascii="Arial" w:hAnsi="Arial"/>
          <w:b/>
          <w:bCs/>
          <w:rtl/>
        </w:rPr>
        <w:t>מרצה בכיר:</w:t>
      </w:r>
      <w:r w:rsidRPr="00336CE5">
        <w:rPr>
          <w:rFonts w:ascii="Arial" w:hAnsi="Arial"/>
          <w:rtl/>
        </w:rPr>
        <w:tab/>
        <w:t>ג' דנציג</w:t>
      </w:r>
      <w:r w:rsidR="009C563A">
        <w:rPr>
          <w:rFonts w:ascii="Arial" w:hAnsi="Arial" w:hint="cs"/>
          <w:rtl/>
        </w:rPr>
        <w:t>, ל' מוריס</w:t>
      </w:r>
    </w:p>
    <w:p w:rsidR="006C660E" w:rsidRPr="00336CE5" w:rsidRDefault="006C660E" w:rsidP="006941C4">
      <w:pPr>
        <w:rPr>
          <w:rFonts w:ascii="Arial" w:hAnsi="Arial"/>
          <w:rtl/>
        </w:rPr>
      </w:pPr>
      <w:r w:rsidRPr="00336CE5">
        <w:rPr>
          <w:rFonts w:ascii="Arial" w:hAnsi="Arial"/>
          <w:b/>
          <w:bCs/>
          <w:rtl/>
        </w:rPr>
        <w:t>מורה:</w:t>
      </w:r>
      <w:r w:rsidRPr="00336CE5">
        <w:rPr>
          <w:rFonts w:ascii="Arial" w:hAnsi="Arial"/>
          <w:rtl/>
        </w:rPr>
        <w:tab/>
      </w:r>
      <w:r w:rsidR="006941C4" w:rsidRPr="00336CE5">
        <w:rPr>
          <w:rFonts w:ascii="Arial" w:hAnsi="Arial"/>
          <w:rtl/>
        </w:rPr>
        <w:t>ס. בינדר</w:t>
      </w:r>
      <w:r w:rsidRPr="00336CE5">
        <w:rPr>
          <w:rFonts w:ascii="Arial" w:hAnsi="Arial"/>
          <w:rtl/>
        </w:rPr>
        <w:t>, ח' קורזקובה</w:t>
      </w:r>
      <w:r w:rsidR="009C563A">
        <w:rPr>
          <w:rFonts w:ascii="Arial" w:hAnsi="Arial" w:hint="cs"/>
          <w:rtl/>
        </w:rPr>
        <w:t>, א. קונסטנטינו</w:t>
      </w:r>
    </w:p>
    <w:p w:rsidR="006C660E" w:rsidRPr="00336CE5" w:rsidRDefault="006C660E" w:rsidP="006C660E">
      <w:pPr>
        <w:rPr>
          <w:rFonts w:ascii="Arial" w:hAnsi="Arial"/>
          <w:rtl/>
        </w:rPr>
      </w:pPr>
    </w:p>
    <w:p w:rsidR="006C660E" w:rsidRPr="00336CE5" w:rsidRDefault="006C660E" w:rsidP="002A7B4C">
      <w:pPr>
        <w:rPr>
          <w:rFonts w:ascii="Arial" w:hAnsi="Arial"/>
          <w:rtl/>
        </w:rPr>
      </w:pPr>
      <w:r w:rsidRPr="00336CE5">
        <w:rPr>
          <w:rFonts w:ascii="Arial" w:hAnsi="Arial"/>
          <w:rtl/>
        </w:rPr>
        <w:t>המחלקה עוסקת בהוראה ובחקר של תרבות העולם הי</w:t>
      </w:r>
      <w:r w:rsidR="009F012D" w:rsidRPr="00336CE5">
        <w:rPr>
          <w:rFonts w:ascii="Arial" w:hAnsi="Arial"/>
          <w:rtl/>
        </w:rPr>
        <w:t>ו</w:t>
      </w:r>
      <w:r w:rsidRPr="00336CE5">
        <w:rPr>
          <w:rFonts w:ascii="Arial" w:hAnsi="Arial"/>
          <w:rtl/>
        </w:rPr>
        <w:t>וני והרומי-</w:t>
      </w:r>
      <w:r w:rsidR="009F012D" w:rsidRPr="00336CE5">
        <w:rPr>
          <w:rFonts w:ascii="Arial" w:hAnsi="Arial"/>
          <w:rtl/>
        </w:rPr>
        <w:t xml:space="preserve"> </w:t>
      </w:r>
      <w:r w:rsidRPr="00336CE5">
        <w:rPr>
          <w:rFonts w:ascii="Arial" w:hAnsi="Arial"/>
          <w:rtl/>
        </w:rPr>
        <w:t>אחד משני שורשיה העיקריים של תרבות המערב (השני: היהדות). הקורסים עוסקים בהיבטים שונים של התרבות הקלאסית כגון: ספרות, אמנות, פוליטיקה, פילוסופיה, דת וכן בלשונותיה וספרותה במקור (י</w:t>
      </w:r>
      <w:r w:rsidR="008A79B6" w:rsidRPr="00336CE5">
        <w:rPr>
          <w:rFonts w:ascii="Arial" w:hAnsi="Arial"/>
          <w:rtl/>
        </w:rPr>
        <w:t>ו</w:t>
      </w:r>
      <w:r w:rsidRPr="00336CE5">
        <w:rPr>
          <w:rFonts w:ascii="Arial" w:hAnsi="Arial"/>
          <w:rtl/>
        </w:rPr>
        <w:t>ונית ולטינית). המחלקה רואה ייעוד מיוחד בחקר המפגש בין התרבות הקלאסית ותרבות ישראל</w:t>
      </w:r>
      <w:r w:rsidR="006941C4" w:rsidRPr="00336CE5">
        <w:rPr>
          <w:rFonts w:ascii="Arial" w:hAnsi="Arial"/>
          <w:rtl/>
        </w:rPr>
        <w:t xml:space="preserve"> </w:t>
      </w:r>
      <w:r w:rsidR="002A7B4C" w:rsidRPr="00336CE5">
        <w:rPr>
          <w:rFonts w:ascii="Arial" w:hAnsi="Arial"/>
          <w:rtl/>
        </w:rPr>
        <w:t>.</w:t>
      </w:r>
    </w:p>
    <w:p w:rsidR="006C660E" w:rsidRPr="00336CE5" w:rsidRDefault="006C660E" w:rsidP="006C660E">
      <w:pPr>
        <w:pStyle w:val="Heading2"/>
        <w:rPr>
          <w:rFonts w:ascii="Arial" w:hAnsi="Arial"/>
          <w:rtl/>
        </w:rPr>
      </w:pPr>
      <w:r w:rsidRPr="00336CE5">
        <w:rPr>
          <w:rFonts w:ascii="Arial" w:hAnsi="Arial"/>
          <w:rtl/>
        </w:rPr>
        <w:t>תואר ראשון</w:t>
      </w:r>
    </w:p>
    <w:p w:rsidR="006C660E" w:rsidRPr="00336CE5" w:rsidRDefault="006C660E" w:rsidP="006C660E">
      <w:pPr>
        <w:rPr>
          <w:rFonts w:ascii="Arial" w:hAnsi="Arial"/>
          <w:u w:val="single"/>
          <w:rtl/>
        </w:rPr>
      </w:pPr>
      <w:r w:rsidRPr="00336CE5">
        <w:rPr>
          <w:rFonts w:ascii="Arial" w:hAnsi="Arial"/>
          <w:u w:val="single"/>
          <w:rtl/>
        </w:rPr>
        <w:t>תנאי קבלה לתואר ראשון</w:t>
      </w:r>
    </w:p>
    <w:p w:rsidR="006C660E" w:rsidRPr="00336CE5" w:rsidRDefault="006C660E" w:rsidP="006C660E">
      <w:pPr>
        <w:rPr>
          <w:rFonts w:ascii="Arial" w:hAnsi="Arial"/>
          <w:rtl/>
        </w:rPr>
      </w:pPr>
      <w:r w:rsidRPr="00336CE5">
        <w:rPr>
          <w:rFonts w:ascii="Arial" w:hAnsi="Arial"/>
          <w:rtl/>
        </w:rPr>
        <w:t>1. תעודת בגרות</w:t>
      </w:r>
    </w:p>
    <w:p w:rsidR="006C660E" w:rsidRPr="00336CE5" w:rsidRDefault="006C660E" w:rsidP="006C660E">
      <w:pPr>
        <w:rPr>
          <w:rFonts w:ascii="Arial" w:hAnsi="Arial"/>
          <w:rtl/>
        </w:rPr>
      </w:pPr>
      <w:r w:rsidRPr="00336CE5">
        <w:rPr>
          <w:rFonts w:ascii="Arial" w:hAnsi="Arial"/>
          <w:rtl/>
        </w:rPr>
        <w:t>2. מבחן פסיכומטרי</w:t>
      </w:r>
    </w:p>
    <w:p w:rsidR="006C660E" w:rsidRPr="00336CE5" w:rsidRDefault="006C660E" w:rsidP="006C660E">
      <w:pPr>
        <w:rPr>
          <w:rFonts w:ascii="Arial" w:hAnsi="Arial"/>
          <w:u w:val="single"/>
          <w:rtl/>
        </w:rPr>
      </w:pPr>
    </w:p>
    <w:p w:rsidR="006C660E" w:rsidRPr="00336CE5" w:rsidRDefault="006C660E" w:rsidP="006C660E">
      <w:pPr>
        <w:rPr>
          <w:rFonts w:ascii="Arial" w:hAnsi="Arial"/>
          <w:u w:val="single"/>
          <w:rtl/>
        </w:rPr>
      </w:pPr>
      <w:r w:rsidRPr="00336CE5">
        <w:rPr>
          <w:rFonts w:ascii="Arial" w:hAnsi="Arial"/>
          <w:u w:val="single"/>
          <w:rtl/>
        </w:rPr>
        <w:t>מבנה הלימודים</w:t>
      </w:r>
    </w:p>
    <w:p w:rsidR="006C660E" w:rsidRPr="00336CE5" w:rsidRDefault="001A0765" w:rsidP="001A0765">
      <w:pPr>
        <w:rPr>
          <w:rFonts w:ascii="Arial" w:hAnsi="Arial"/>
          <w:rtl/>
        </w:rPr>
      </w:pPr>
      <w:r w:rsidRPr="00336CE5">
        <w:rPr>
          <w:rFonts w:ascii="Arial" w:hAnsi="Arial"/>
          <w:rtl/>
        </w:rPr>
        <w:t>לימודי המחלקה מתחלקים ל-2 חטיבות מרכזיות</w:t>
      </w:r>
    </w:p>
    <w:p w:rsidR="001A0765" w:rsidRPr="00336CE5" w:rsidRDefault="001A0765" w:rsidP="001A0765">
      <w:pPr>
        <w:numPr>
          <w:ilvl w:val="0"/>
          <w:numId w:val="12"/>
        </w:numPr>
        <w:rPr>
          <w:rFonts w:ascii="Arial" w:hAnsi="Arial"/>
          <w:rtl/>
        </w:rPr>
      </w:pPr>
      <w:r w:rsidRPr="00336CE5">
        <w:rPr>
          <w:rFonts w:ascii="Arial" w:hAnsi="Arial"/>
          <w:rtl/>
        </w:rPr>
        <w:t>חטיבת שפות (לימודי לשון וספרות יוונית / לטינית)</w:t>
      </w:r>
    </w:p>
    <w:p w:rsidR="001A0765" w:rsidRPr="00336CE5" w:rsidRDefault="001A0765" w:rsidP="001A0765">
      <w:pPr>
        <w:numPr>
          <w:ilvl w:val="0"/>
          <w:numId w:val="12"/>
        </w:numPr>
        <w:rPr>
          <w:rFonts w:ascii="Arial" w:hAnsi="Arial"/>
          <w:rtl/>
        </w:rPr>
      </w:pPr>
      <w:r w:rsidRPr="00336CE5">
        <w:rPr>
          <w:rFonts w:ascii="Arial" w:hAnsi="Arial"/>
          <w:rtl/>
        </w:rPr>
        <w:t>חטיבת תרבות יוון ורומי</w:t>
      </w:r>
    </w:p>
    <w:p w:rsidR="006C660E" w:rsidRPr="00336CE5" w:rsidRDefault="006C660E" w:rsidP="006C660E">
      <w:pPr>
        <w:rPr>
          <w:rFonts w:ascii="Arial" w:hAnsi="Arial"/>
          <w:rtl/>
        </w:rPr>
      </w:pPr>
    </w:p>
    <w:p w:rsidR="006C660E" w:rsidRPr="00336CE5" w:rsidRDefault="00C41231" w:rsidP="00E72680">
      <w:pPr>
        <w:rPr>
          <w:rFonts w:ascii="Arial" w:hAnsi="Arial"/>
          <w:rtl/>
        </w:rPr>
      </w:pPr>
      <w:r w:rsidRPr="00336CE5">
        <w:rPr>
          <w:rFonts w:ascii="Arial" w:hAnsi="Arial"/>
          <w:rtl/>
        </w:rPr>
        <w:t xml:space="preserve">במסגרת הלימודים במחלקה ניתן  לבחור בין </w:t>
      </w:r>
      <w:r w:rsidR="001A0765" w:rsidRPr="00336CE5">
        <w:rPr>
          <w:rFonts w:ascii="Arial" w:hAnsi="Arial"/>
          <w:b/>
          <w:bCs/>
          <w:rtl/>
        </w:rPr>
        <w:t>חטיבת</w:t>
      </w:r>
      <w:r w:rsidRPr="00336CE5">
        <w:rPr>
          <w:rFonts w:ascii="Arial" w:hAnsi="Arial"/>
          <w:b/>
          <w:bCs/>
          <w:rtl/>
        </w:rPr>
        <w:t xml:space="preserve"> תרבות</w:t>
      </w:r>
      <w:r w:rsidRPr="00336CE5">
        <w:rPr>
          <w:rFonts w:ascii="Arial" w:hAnsi="Arial"/>
          <w:rtl/>
        </w:rPr>
        <w:t>, שב</w:t>
      </w:r>
      <w:r w:rsidR="001A0765" w:rsidRPr="00336CE5">
        <w:rPr>
          <w:rFonts w:ascii="Arial" w:hAnsi="Arial"/>
          <w:rtl/>
        </w:rPr>
        <w:t>ה</w:t>
      </w:r>
      <w:r w:rsidRPr="00336CE5">
        <w:rPr>
          <w:rFonts w:ascii="Arial" w:hAnsi="Arial"/>
          <w:rtl/>
        </w:rPr>
        <w:t xml:space="preserve"> הדגש הוא על קריאה רחבה יותר ודיון בשאלות ספרותיות, היסטוריות,</w:t>
      </w:r>
      <w:r w:rsidR="00124A6A" w:rsidRPr="00336CE5">
        <w:rPr>
          <w:rFonts w:ascii="Arial" w:hAnsi="Arial"/>
          <w:rtl/>
        </w:rPr>
        <w:t xml:space="preserve"> פילוסופיות</w:t>
      </w:r>
      <w:r w:rsidRPr="00336CE5">
        <w:rPr>
          <w:rFonts w:ascii="Arial" w:hAnsi="Arial"/>
          <w:rtl/>
        </w:rPr>
        <w:t xml:space="preserve"> וחברתיות, ובין </w:t>
      </w:r>
      <w:r w:rsidR="001A0765" w:rsidRPr="00336CE5">
        <w:rPr>
          <w:rFonts w:ascii="Arial" w:hAnsi="Arial"/>
          <w:b/>
          <w:bCs/>
          <w:rtl/>
        </w:rPr>
        <w:t>חטיבת</w:t>
      </w:r>
      <w:r w:rsidRPr="00336CE5">
        <w:rPr>
          <w:rFonts w:ascii="Arial" w:hAnsi="Arial"/>
          <w:b/>
          <w:bCs/>
          <w:rtl/>
        </w:rPr>
        <w:t xml:space="preserve"> שפות</w:t>
      </w:r>
      <w:r w:rsidRPr="00336CE5">
        <w:rPr>
          <w:rFonts w:ascii="Arial" w:hAnsi="Arial"/>
          <w:rtl/>
        </w:rPr>
        <w:t xml:space="preserve">, אשר </w:t>
      </w:r>
      <w:r w:rsidR="00124A6A" w:rsidRPr="00336CE5">
        <w:rPr>
          <w:rFonts w:ascii="Arial" w:hAnsi="Arial"/>
          <w:rtl/>
        </w:rPr>
        <w:t>משלבות נושאים אלה עם</w:t>
      </w:r>
      <w:r w:rsidRPr="00336CE5">
        <w:rPr>
          <w:rFonts w:ascii="Arial" w:hAnsi="Arial"/>
          <w:rtl/>
        </w:rPr>
        <w:t xml:space="preserve"> לימודי השפה היוונית או הלטינית וכן קורסים טקסטואליים </w:t>
      </w:r>
      <w:r w:rsidR="00970014" w:rsidRPr="00336CE5">
        <w:rPr>
          <w:rFonts w:ascii="Arial" w:hAnsi="Arial"/>
          <w:rtl/>
        </w:rPr>
        <w:t xml:space="preserve">במקור </w:t>
      </w:r>
      <w:r w:rsidRPr="00336CE5">
        <w:rPr>
          <w:rFonts w:ascii="Arial" w:hAnsi="Arial"/>
          <w:rtl/>
        </w:rPr>
        <w:t>בשפות אלה, כאשר בקורס עם קריאה במקור הדגש הוא על שאלות טקסטואליות ולשוניות</w:t>
      </w:r>
      <w:r w:rsidR="00970014" w:rsidRPr="00336CE5">
        <w:rPr>
          <w:rFonts w:ascii="Arial" w:hAnsi="Arial"/>
          <w:rtl/>
        </w:rPr>
        <w:t>.</w:t>
      </w:r>
      <w:r w:rsidRPr="00336CE5">
        <w:rPr>
          <w:rFonts w:ascii="Arial" w:hAnsi="Arial"/>
          <w:rtl/>
        </w:rPr>
        <w:t xml:space="preserve">   </w:t>
      </w:r>
    </w:p>
    <w:p w:rsidR="00F03967" w:rsidRPr="00336CE5" w:rsidRDefault="00F03967" w:rsidP="00F03967">
      <w:pPr>
        <w:rPr>
          <w:rFonts w:ascii="Arial" w:hAnsi="Arial"/>
          <w:rtl/>
        </w:rPr>
      </w:pPr>
    </w:p>
    <w:p w:rsidR="00F03967" w:rsidRPr="00336CE5" w:rsidRDefault="00F03967" w:rsidP="008A79B6">
      <w:pPr>
        <w:rPr>
          <w:rFonts w:ascii="Arial" w:hAnsi="Arial"/>
          <w:rtl/>
        </w:rPr>
      </w:pPr>
      <w:r w:rsidRPr="00336CE5">
        <w:rPr>
          <w:rFonts w:ascii="Arial" w:hAnsi="Arial"/>
          <w:rtl/>
        </w:rPr>
        <w:t>שפת ההוראה במחלקה היא עברית</w:t>
      </w:r>
      <w:r w:rsidR="000443D6" w:rsidRPr="00336CE5">
        <w:rPr>
          <w:rFonts w:ascii="Arial" w:hAnsi="Arial"/>
          <w:rtl/>
        </w:rPr>
        <w:t>, אלא שבחטיבת שפות הקורסים מבוססים על קריאה במקור</w:t>
      </w:r>
      <w:r w:rsidRPr="00336CE5">
        <w:rPr>
          <w:rFonts w:ascii="Arial" w:hAnsi="Arial"/>
          <w:rtl/>
        </w:rPr>
        <w:t xml:space="preserve"> </w:t>
      </w:r>
      <w:r w:rsidR="000443D6" w:rsidRPr="00336CE5">
        <w:rPr>
          <w:rFonts w:ascii="Arial" w:hAnsi="Arial"/>
          <w:rtl/>
        </w:rPr>
        <w:t>(</w:t>
      </w:r>
      <w:r w:rsidRPr="00336CE5">
        <w:rPr>
          <w:rFonts w:ascii="Arial" w:hAnsi="Arial"/>
          <w:rtl/>
        </w:rPr>
        <w:t xml:space="preserve"> יוונית או לטינית אחרי שהתלמיד למד את השפות); שפת הקריאה בקורסים בתרגום (</w:t>
      </w:r>
      <w:r w:rsidR="000443D6" w:rsidRPr="00336CE5">
        <w:rPr>
          <w:rFonts w:ascii="Arial" w:hAnsi="Arial"/>
          <w:rtl/>
        </w:rPr>
        <w:t>חטיבת</w:t>
      </w:r>
      <w:r w:rsidRPr="00336CE5">
        <w:rPr>
          <w:rFonts w:ascii="Arial" w:hAnsi="Arial"/>
          <w:rtl/>
        </w:rPr>
        <w:t xml:space="preserve"> תרבות) היא בדרך כלל עברית, למעט מקרים בודדים שבהם לא קיים תרגום עברי. בקורסים האלה</w:t>
      </w:r>
      <w:r w:rsidR="008A79B6" w:rsidRPr="00336CE5">
        <w:rPr>
          <w:rFonts w:ascii="Arial" w:hAnsi="Arial"/>
          <w:rtl/>
        </w:rPr>
        <w:t xml:space="preserve"> </w:t>
      </w:r>
      <w:r w:rsidRPr="00336CE5">
        <w:rPr>
          <w:rFonts w:ascii="Arial" w:hAnsi="Arial"/>
          <w:rtl/>
        </w:rPr>
        <w:t>תלמיד המעדיף לקרוא בשפה אחרת רשאי לעשות כן.</w:t>
      </w:r>
    </w:p>
    <w:p w:rsidR="00F03967" w:rsidRPr="00336CE5" w:rsidRDefault="00F03967" w:rsidP="006C660E">
      <w:pPr>
        <w:rPr>
          <w:rFonts w:ascii="Arial" w:hAnsi="Arial"/>
          <w:rtl/>
        </w:rPr>
      </w:pPr>
    </w:p>
    <w:p w:rsidR="00FC6987" w:rsidRPr="00336CE5" w:rsidRDefault="00FC6987" w:rsidP="00E03C5F">
      <w:pPr>
        <w:rPr>
          <w:rFonts w:ascii="Arial" w:hAnsi="Arial"/>
          <w:i/>
          <w:iCs/>
          <w:rtl/>
        </w:rPr>
      </w:pPr>
      <w:r w:rsidRPr="00336CE5">
        <w:rPr>
          <w:rFonts w:ascii="Arial" w:hAnsi="Arial"/>
          <w:i/>
          <w:iCs/>
          <w:rtl/>
        </w:rPr>
        <w:t xml:space="preserve">המעיין ישים לב, כי הדרישות המפורטות מטה הינן </w:t>
      </w:r>
      <w:r w:rsidR="00E03C5F" w:rsidRPr="00336CE5">
        <w:rPr>
          <w:rFonts w:ascii="Arial" w:hAnsi="Arial"/>
          <w:i/>
          <w:iCs/>
          <w:rtl/>
        </w:rPr>
        <w:t xml:space="preserve">בנוסף </w:t>
      </w:r>
      <w:r w:rsidRPr="00336CE5">
        <w:rPr>
          <w:rFonts w:ascii="Arial" w:hAnsi="Arial"/>
          <w:i/>
          <w:iCs/>
          <w:rtl/>
        </w:rPr>
        <w:t>לדרישות הכלליות של האוניברסיטה כגון לימודי שפה זרה וקורסים ביהדות.</w:t>
      </w:r>
    </w:p>
    <w:p w:rsidR="00FC6987" w:rsidRPr="00336CE5" w:rsidRDefault="00FC6987" w:rsidP="006C660E">
      <w:pPr>
        <w:rPr>
          <w:rFonts w:ascii="Arial" w:hAnsi="Arial"/>
          <w:i/>
          <w:iCs/>
          <w:rtl/>
        </w:rPr>
      </w:pPr>
    </w:p>
    <w:p w:rsidR="006C660E" w:rsidRPr="00336CE5" w:rsidRDefault="006C660E" w:rsidP="006C660E">
      <w:pPr>
        <w:rPr>
          <w:rFonts w:ascii="Arial" w:hAnsi="Arial"/>
          <w:u w:val="single"/>
          <w:rtl/>
        </w:rPr>
      </w:pPr>
      <w:r w:rsidRPr="00336CE5">
        <w:rPr>
          <w:rFonts w:ascii="Arial" w:hAnsi="Arial"/>
          <w:u w:val="single"/>
          <w:rtl/>
        </w:rPr>
        <w:t>מסלולי לימודים</w:t>
      </w:r>
    </w:p>
    <w:p w:rsidR="006C660E" w:rsidRPr="00336CE5" w:rsidRDefault="006C660E" w:rsidP="006C660E">
      <w:pPr>
        <w:rPr>
          <w:rFonts w:ascii="Arial" w:hAnsi="Arial"/>
          <w:rtl/>
        </w:rPr>
      </w:pPr>
      <w:r w:rsidRPr="00336CE5">
        <w:rPr>
          <w:rFonts w:ascii="Arial" w:hAnsi="Arial"/>
          <w:rtl/>
        </w:rPr>
        <w:t>ניתן ללמוד לימודים קלאסיים כמקצוע מורחב; כמקצוע ראשי; כמקצוע ראשי בתוכנית דו-ראשית; או כמקצוע משני.</w:t>
      </w:r>
    </w:p>
    <w:p w:rsidR="003465CA" w:rsidRPr="00336CE5" w:rsidRDefault="006C660E" w:rsidP="009C563A">
      <w:pPr>
        <w:rPr>
          <w:rFonts w:ascii="Arial" w:hAnsi="Arial"/>
          <w:rtl/>
        </w:rPr>
      </w:pPr>
      <w:r w:rsidRPr="00336CE5">
        <w:rPr>
          <w:rFonts w:ascii="Arial" w:hAnsi="Arial"/>
          <w:rtl/>
        </w:rPr>
        <w:t xml:space="preserve">בכל המסלולים חוץ מן המסלול המורחב ניתן לבחור </w:t>
      </w:r>
      <w:r w:rsidR="003465CA" w:rsidRPr="00336CE5">
        <w:rPr>
          <w:rFonts w:ascii="Arial" w:hAnsi="Arial"/>
          <w:rtl/>
        </w:rPr>
        <w:t>חטיבת שפות (</w:t>
      </w:r>
      <w:r w:rsidRPr="00336CE5">
        <w:rPr>
          <w:rFonts w:ascii="Arial" w:hAnsi="Arial"/>
          <w:rtl/>
        </w:rPr>
        <w:t>יוונית</w:t>
      </w:r>
      <w:r w:rsidR="003465CA" w:rsidRPr="00336CE5">
        <w:rPr>
          <w:rFonts w:ascii="Arial" w:hAnsi="Arial"/>
          <w:rtl/>
        </w:rPr>
        <w:t xml:space="preserve"> או </w:t>
      </w:r>
      <w:r w:rsidRPr="00336CE5">
        <w:rPr>
          <w:rFonts w:ascii="Arial" w:hAnsi="Arial"/>
          <w:rtl/>
        </w:rPr>
        <w:t>לטינית</w:t>
      </w:r>
      <w:r w:rsidR="003465CA" w:rsidRPr="00336CE5">
        <w:rPr>
          <w:rFonts w:ascii="Arial" w:hAnsi="Arial"/>
          <w:rtl/>
        </w:rPr>
        <w:t>)</w:t>
      </w:r>
      <w:r w:rsidRPr="00336CE5">
        <w:rPr>
          <w:rFonts w:ascii="Arial" w:hAnsi="Arial"/>
          <w:rtl/>
        </w:rPr>
        <w:t xml:space="preserve">, או </w:t>
      </w:r>
      <w:r w:rsidR="003465CA" w:rsidRPr="00336CE5">
        <w:rPr>
          <w:rFonts w:ascii="Arial" w:hAnsi="Arial"/>
          <w:rtl/>
        </w:rPr>
        <w:t xml:space="preserve">חטיבת </w:t>
      </w:r>
      <w:r w:rsidRPr="00336CE5">
        <w:rPr>
          <w:rFonts w:ascii="Arial" w:hAnsi="Arial"/>
          <w:rtl/>
        </w:rPr>
        <w:t>תרבות קלאסית.</w:t>
      </w:r>
      <w:r w:rsidR="00CA3A17" w:rsidRPr="00336CE5">
        <w:rPr>
          <w:rFonts w:ascii="Arial" w:hAnsi="Arial"/>
          <w:rtl/>
        </w:rPr>
        <w:t xml:space="preserve"> </w:t>
      </w:r>
    </w:p>
    <w:p w:rsidR="006C660E" w:rsidRPr="00336CE5" w:rsidRDefault="006C660E" w:rsidP="006C660E">
      <w:pPr>
        <w:pStyle w:val="Heading2"/>
        <w:jc w:val="left"/>
        <w:rPr>
          <w:rFonts w:ascii="Arial" w:hAnsi="Arial"/>
          <w:rtl/>
        </w:rPr>
      </w:pPr>
      <w:r w:rsidRPr="00336CE5">
        <w:rPr>
          <w:rFonts w:ascii="Arial" w:hAnsi="Arial"/>
          <w:rtl/>
        </w:rPr>
        <w:tab/>
        <w:t>לימודים קלאסיים כמקצוע מורחב</w:t>
      </w:r>
    </w:p>
    <w:p w:rsidR="006C660E" w:rsidRPr="00336CE5" w:rsidRDefault="006C660E" w:rsidP="004F5B8B">
      <w:pPr>
        <w:numPr>
          <w:ilvl w:val="0"/>
          <w:numId w:val="15"/>
        </w:numPr>
        <w:spacing w:line="360" w:lineRule="auto"/>
        <w:rPr>
          <w:rFonts w:ascii="Arial" w:hAnsi="Arial"/>
        </w:rPr>
      </w:pPr>
      <w:r w:rsidRPr="00336CE5">
        <w:rPr>
          <w:rFonts w:ascii="Arial" w:hAnsi="Arial"/>
          <w:rtl/>
        </w:rPr>
        <w:t>סה"כ נקודות זכות בלימודים קלאסיים הדרושות לתואר: 46.</w:t>
      </w:r>
    </w:p>
    <w:p w:rsidR="005D5C21" w:rsidRDefault="005D5C21" w:rsidP="005D5C21">
      <w:pPr>
        <w:widowControl/>
        <w:numPr>
          <w:ilvl w:val="0"/>
          <w:numId w:val="15"/>
        </w:numPr>
        <w:spacing w:line="360" w:lineRule="auto"/>
        <w:jc w:val="left"/>
        <w:rPr>
          <w:rFonts w:ascii="Arial" w:hAnsi="Arial"/>
        </w:rPr>
      </w:pPr>
      <w:r>
        <w:rPr>
          <w:rFonts w:ascii="Arial" w:hAnsi="Arial" w:hint="cs"/>
          <w:rtl/>
        </w:rPr>
        <w:lastRenderedPageBreak/>
        <w:t>קורסי המבוא להיסטוריה של יוון, להיסטוריה של רומא, ולתולדות הפילוסופיה העתיקה הם קורסי חובה.</w:t>
      </w:r>
    </w:p>
    <w:p w:rsidR="005D5C21" w:rsidRDefault="005D5C21" w:rsidP="005D5C21">
      <w:pPr>
        <w:widowControl/>
        <w:numPr>
          <w:ilvl w:val="0"/>
          <w:numId w:val="15"/>
        </w:numPr>
        <w:spacing w:line="360" w:lineRule="auto"/>
        <w:jc w:val="left"/>
        <w:rPr>
          <w:rFonts w:ascii="Arial" w:hAnsi="Arial"/>
        </w:rPr>
      </w:pPr>
      <w:r w:rsidRPr="00336CE5">
        <w:rPr>
          <w:rFonts w:ascii="Arial" w:hAnsi="Arial"/>
          <w:rtl/>
        </w:rPr>
        <w:t>חובה לקחת תרגיל בכתיבה אקדמית בשנה א'.</w:t>
      </w:r>
    </w:p>
    <w:p w:rsidR="006C660E" w:rsidRDefault="006C660E" w:rsidP="00EB74C8">
      <w:pPr>
        <w:numPr>
          <w:ilvl w:val="0"/>
          <w:numId w:val="15"/>
        </w:numPr>
        <w:spacing w:line="360" w:lineRule="auto"/>
        <w:rPr>
          <w:rFonts w:ascii="Arial" w:hAnsi="Arial"/>
        </w:rPr>
      </w:pPr>
      <w:r w:rsidRPr="00336CE5">
        <w:rPr>
          <w:rFonts w:ascii="Arial" w:hAnsi="Arial"/>
          <w:rtl/>
        </w:rPr>
        <w:t xml:space="preserve">בין הקורסים הנלמדים יכללו לפחות </w:t>
      </w:r>
      <w:r w:rsidR="00BD0704" w:rsidRPr="00336CE5">
        <w:rPr>
          <w:rFonts w:ascii="Arial" w:hAnsi="Arial"/>
          <w:rtl/>
        </w:rPr>
        <w:t>שלושה</w:t>
      </w:r>
      <w:r w:rsidR="002A7B4C" w:rsidRPr="00336CE5">
        <w:rPr>
          <w:rFonts w:ascii="Arial" w:hAnsi="Arial"/>
          <w:rtl/>
        </w:rPr>
        <w:t xml:space="preserve"> </w:t>
      </w:r>
      <w:r w:rsidRPr="00336CE5">
        <w:rPr>
          <w:rFonts w:ascii="Arial" w:hAnsi="Arial"/>
          <w:rtl/>
        </w:rPr>
        <w:t>סמינריונים</w:t>
      </w:r>
      <w:r w:rsidR="005D5C21">
        <w:rPr>
          <w:rFonts w:ascii="Arial" w:hAnsi="Arial" w:hint="cs"/>
          <w:rtl/>
        </w:rPr>
        <w:t xml:space="preserve"> החל משנה ב'</w:t>
      </w:r>
      <w:r w:rsidR="001E3CA9" w:rsidRPr="00336CE5">
        <w:rPr>
          <w:rFonts w:ascii="Arial" w:hAnsi="Arial"/>
          <w:rtl/>
        </w:rPr>
        <w:t xml:space="preserve">. </w:t>
      </w:r>
    </w:p>
    <w:p w:rsidR="005D5C21" w:rsidRPr="00336CE5" w:rsidRDefault="005D5C21" w:rsidP="004F5B8B">
      <w:pPr>
        <w:numPr>
          <w:ilvl w:val="0"/>
          <w:numId w:val="15"/>
        </w:numPr>
        <w:spacing w:line="360" w:lineRule="auto"/>
        <w:rPr>
          <w:rFonts w:ascii="Arial" w:hAnsi="Arial"/>
          <w:rtl/>
        </w:rPr>
      </w:pPr>
      <w:r>
        <w:rPr>
          <w:rFonts w:ascii="Arial" w:hAnsi="Arial" w:hint="cs"/>
          <w:rtl/>
        </w:rPr>
        <w:t>מומלץ לא לקחת שני קורסי שפה למתחילים באותה שנה.</w:t>
      </w:r>
    </w:p>
    <w:p w:rsidR="006C660E" w:rsidRPr="00336CE5" w:rsidRDefault="006C660E" w:rsidP="004F5B8B">
      <w:pPr>
        <w:numPr>
          <w:ilvl w:val="0"/>
          <w:numId w:val="15"/>
        </w:numPr>
        <w:spacing w:line="360" w:lineRule="auto"/>
        <w:rPr>
          <w:rFonts w:ascii="Arial" w:hAnsi="Arial"/>
          <w:rtl/>
        </w:rPr>
      </w:pPr>
      <w:r w:rsidRPr="00336CE5">
        <w:rPr>
          <w:rFonts w:ascii="Arial" w:hAnsi="Arial"/>
          <w:rtl/>
        </w:rPr>
        <w:t>תלמיד המעוניין בקורס שאיננו כלול ברשימה הזאת יתייעץ עם יועץ הרישום בעניין החלפת אחד הקורסים הדרושים בקורס שהוא מבקש.</w:t>
      </w:r>
      <w:r w:rsidR="009C563A">
        <w:rPr>
          <w:rFonts w:ascii="Arial" w:hAnsi="Arial" w:hint="cs"/>
          <w:rtl/>
        </w:rPr>
        <w:t xml:space="preserve"> החלפה כזאת תתבצע אך ורק באישור ראש המחלקה.</w:t>
      </w:r>
    </w:p>
    <w:p w:rsidR="006C660E" w:rsidRPr="00336CE5" w:rsidRDefault="006C660E" w:rsidP="004F5B8B">
      <w:pPr>
        <w:spacing w:line="360" w:lineRule="auto"/>
        <w:rPr>
          <w:rFonts w:ascii="Arial" w:hAnsi="Arial"/>
          <w:rtl/>
        </w:rPr>
      </w:pPr>
    </w:p>
    <w:p w:rsidR="00F03967" w:rsidRPr="00336CE5" w:rsidRDefault="00F03967" w:rsidP="005D5C21">
      <w:pPr>
        <w:rPr>
          <w:rFonts w:ascii="Arial" w:hAnsi="Arial"/>
          <w:rtl/>
        </w:rPr>
      </w:pPr>
      <w:r w:rsidRPr="00336CE5">
        <w:rPr>
          <w:rFonts w:ascii="Arial" w:hAnsi="Arial"/>
          <w:rtl/>
        </w:rPr>
        <w:t xml:space="preserve">במסגרת הלימודים </w:t>
      </w:r>
      <w:r w:rsidR="003465CA" w:rsidRPr="00336CE5">
        <w:rPr>
          <w:rFonts w:ascii="Arial" w:hAnsi="Arial"/>
          <w:rtl/>
        </w:rPr>
        <w:t>במסלול המורחב</w:t>
      </w:r>
      <w:r w:rsidRPr="00336CE5">
        <w:rPr>
          <w:rFonts w:ascii="Arial" w:hAnsi="Arial"/>
          <w:rtl/>
        </w:rPr>
        <w:t xml:space="preserve"> יבחר התלמיד קורסים בהתאם למפורט ל</w:t>
      </w:r>
      <w:r w:rsidR="005D5C21">
        <w:rPr>
          <w:rFonts w:ascii="Arial" w:hAnsi="Arial" w:hint="cs"/>
          <w:rtl/>
        </w:rPr>
        <w:t>הלן</w:t>
      </w:r>
      <w:r w:rsidRPr="00336CE5">
        <w:rPr>
          <w:rFonts w:ascii="Arial" w:hAnsi="Arial"/>
          <w:rtl/>
        </w:rPr>
        <w:t>:</w:t>
      </w:r>
    </w:p>
    <w:p w:rsidR="00E72680" w:rsidRPr="00336CE5" w:rsidRDefault="00E72680" w:rsidP="003465CA">
      <w:pPr>
        <w:rPr>
          <w:rFonts w:ascii="Arial" w:hAnsi="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787"/>
      </w:tblGrid>
      <w:tr w:rsidR="00E72680" w:rsidRPr="00336CE5" w:rsidTr="00336CE5">
        <w:trPr>
          <w:trHeight w:val="652"/>
        </w:trPr>
        <w:tc>
          <w:tcPr>
            <w:tcW w:w="4624" w:type="dxa"/>
          </w:tcPr>
          <w:p w:rsidR="00E72680" w:rsidRPr="00336CE5" w:rsidRDefault="00E72680" w:rsidP="00336CE5">
            <w:pPr>
              <w:rPr>
                <w:rFonts w:ascii="Arial" w:hAnsi="Arial"/>
                <w:b/>
                <w:bCs/>
                <w:rtl/>
              </w:rPr>
            </w:pPr>
            <w:r w:rsidRPr="00336CE5">
              <w:rPr>
                <w:rFonts w:ascii="Arial" w:hAnsi="Arial"/>
                <w:b/>
                <w:bCs/>
                <w:rtl/>
              </w:rPr>
              <w:t>אשכול</w:t>
            </w:r>
          </w:p>
        </w:tc>
        <w:tc>
          <w:tcPr>
            <w:tcW w:w="787" w:type="dxa"/>
          </w:tcPr>
          <w:p w:rsidR="00E72680" w:rsidRPr="00336CE5" w:rsidRDefault="00E72680" w:rsidP="00336CE5">
            <w:pPr>
              <w:rPr>
                <w:rFonts w:ascii="Arial" w:hAnsi="Arial"/>
                <w:b/>
                <w:bCs/>
                <w:rtl/>
              </w:rPr>
            </w:pPr>
            <w:r w:rsidRPr="00336CE5">
              <w:rPr>
                <w:rFonts w:ascii="Arial" w:hAnsi="Arial"/>
                <w:b/>
                <w:bCs/>
                <w:rtl/>
              </w:rPr>
              <w:t>נקודות זכות</w:t>
            </w:r>
          </w:p>
        </w:tc>
      </w:tr>
      <w:tr w:rsidR="005D5C21" w:rsidRPr="00336CE5" w:rsidTr="00336CE5">
        <w:trPr>
          <w:trHeight w:val="652"/>
        </w:trPr>
        <w:tc>
          <w:tcPr>
            <w:tcW w:w="4624" w:type="dxa"/>
          </w:tcPr>
          <w:p w:rsidR="005D5C21" w:rsidRPr="005D5C21" w:rsidRDefault="005D5C21" w:rsidP="005D5C21">
            <w:pPr>
              <w:rPr>
                <w:rFonts w:ascii="Arial" w:hAnsi="Arial"/>
                <w:rtl/>
              </w:rPr>
            </w:pPr>
            <w:r>
              <w:rPr>
                <w:rFonts w:ascii="Arial" w:hAnsi="Arial" w:hint="cs"/>
                <w:rtl/>
              </w:rPr>
              <w:t xml:space="preserve">3 </w:t>
            </w:r>
            <w:r w:rsidRPr="005D5C21">
              <w:rPr>
                <w:rFonts w:ascii="Arial" w:hAnsi="Arial" w:hint="cs"/>
                <w:rtl/>
              </w:rPr>
              <w:t xml:space="preserve">מבואות </w:t>
            </w:r>
            <w:r w:rsidRPr="005D5C21">
              <w:rPr>
                <w:rFonts w:ascii="Arial" w:hAnsi="Arial"/>
                <w:rtl/>
              </w:rPr>
              <w:t>–</w:t>
            </w:r>
            <w:r>
              <w:rPr>
                <w:rFonts w:ascii="Arial" w:hAnsi="Arial" w:hint="cs"/>
                <w:rtl/>
              </w:rPr>
              <w:t xml:space="preserve">היסטוריה של יוון, היסטוריה של רומא, תולדות הפילוסופיה העתיקה </w:t>
            </w:r>
            <w:r>
              <w:rPr>
                <w:rFonts w:ascii="Arial" w:hAnsi="Arial"/>
                <w:rtl/>
              </w:rPr>
              <w:t>–</w:t>
            </w:r>
            <w:r>
              <w:rPr>
                <w:rFonts w:ascii="Arial" w:hAnsi="Arial" w:hint="cs"/>
                <w:rtl/>
              </w:rPr>
              <w:t xml:space="preserve"> קורסי חובה</w:t>
            </w:r>
          </w:p>
        </w:tc>
        <w:tc>
          <w:tcPr>
            <w:tcW w:w="787" w:type="dxa"/>
          </w:tcPr>
          <w:p w:rsidR="005D5C21" w:rsidRPr="005D5C21" w:rsidRDefault="005D5C21" w:rsidP="00336CE5">
            <w:pPr>
              <w:rPr>
                <w:rFonts w:ascii="Arial" w:hAnsi="Arial"/>
                <w:rtl/>
              </w:rPr>
            </w:pPr>
            <w:r w:rsidRPr="005D5C21">
              <w:rPr>
                <w:rFonts w:ascii="Arial" w:hAnsi="Arial" w:hint="cs"/>
                <w:rtl/>
              </w:rPr>
              <w:t>6</w:t>
            </w:r>
          </w:p>
        </w:tc>
      </w:tr>
      <w:tr w:rsidR="00E72680" w:rsidRPr="00336CE5" w:rsidTr="00336CE5">
        <w:tc>
          <w:tcPr>
            <w:tcW w:w="4624" w:type="dxa"/>
          </w:tcPr>
          <w:p w:rsidR="00E72680" w:rsidRPr="00336CE5" w:rsidRDefault="00E72680" w:rsidP="00336CE5">
            <w:pPr>
              <w:rPr>
                <w:rFonts w:ascii="Arial" w:hAnsi="Arial"/>
                <w:rtl/>
              </w:rPr>
            </w:pPr>
            <w:r w:rsidRPr="00336CE5">
              <w:rPr>
                <w:rFonts w:ascii="Arial" w:hAnsi="Arial"/>
                <w:rtl/>
              </w:rPr>
              <w:t>2 קורסי שפה למתחילים (יוונית ולטינית) – קורס</w:t>
            </w:r>
            <w:r w:rsidR="005D5C21">
              <w:rPr>
                <w:rFonts w:ascii="Arial" w:hAnsi="Arial" w:hint="cs"/>
                <w:rtl/>
              </w:rPr>
              <w:t>י</w:t>
            </w:r>
            <w:r w:rsidRPr="00336CE5">
              <w:rPr>
                <w:rFonts w:ascii="Arial" w:hAnsi="Arial"/>
                <w:rtl/>
              </w:rPr>
              <w:t xml:space="preserve"> חובה</w:t>
            </w:r>
          </w:p>
        </w:tc>
        <w:tc>
          <w:tcPr>
            <w:tcW w:w="787" w:type="dxa"/>
          </w:tcPr>
          <w:p w:rsidR="00E72680" w:rsidRPr="00336CE5" w:rsidRDefault="00E72680" w:rsidP="00336CE5">
            <w:pPr>
              <w:rPr>
                <w:rFonts w:ascii="Arial" w:hAnsi="Arial"/>
                <w:rtl/>
              </w:rPr>
            </w:pPr>
            <w:r w:rsidRPr="00336CE5">
              <w:rPr>
                <w:rFonts w:ascii="Arial" w:hAnsi="Arial"/>
                <w:rtl/>
              </w:rPr>
              <w:t>8</w:t>
            </w:r>
          </w:p>
        </w:tc>
      </w:tr>
      <w:tr w:rsidR="005D5C21" w:rsidRPr="00336CE5" w:rsidTr="00336CE5">
        <w:tc>
          <w:tcPr>
            <w:tcW w:w="4624" w:type="dxa"/>
          </w:tcPr>
          <w:p w:rsidR="005D5C21" w:rsidRPr="00336CE5" w:rsidRDefault="005D5C21" w:rsidP="00336CE5">
            <w:pPr>
              <w:rPr>
                <w:rFonts w:ascii="Arial" w:hAnsi="Arial"/>
                <w:rtl/>
              </w:rPr>
            </w:pPr>
            <w:r w:rsidRPr="00336CE5">
              <w:rPr>
                <w:rFonts w:ascii="Arial" w:hAnsi="Arial"/>
                <w:rtl/>
              </w:rPr>
              <w:t>תרגיל בכתיבה אקדמית– קורס חובה</w:t>
            </w:r>
          </w:p>
        </w:tc>
        <w:tc>
          <w:tcPr>
            <w:tcW w:w="787" w:type="dxa"/>
          </w:tcPr>
          <w:p w:rsidR="005D5C21" w:rsidRPr="00336CE5" w:rsidRDefault="005D5C21" w:rsidP="00336CE5">
            <w:pPr>
              <w:rPr>
                <w:rFonts w:ascii="Arial" w:hAnsi="Arial"/>
                <w:rtl/>
              </w:rPr>
            </w:pPr>
            <w:r>
              <w:rPr>
                <w:rFonts w:ascii="Arial" w:hAnsi="Arial" w:hint="cs"/>
                <w:rtl/>
              </w:rPr>
              <w:t>1</w:t>
            </w:r>
          </w:p>
        </w:tc>
      </w:tr>
      <w:tr w:rsidR="00E72680" w:rsidRPr="00336CE5" w:rsidTr="00336CE5">
        <w:tc>
          <w:tcPr>
            <w:tcW w:w="4624" w:type="dxa"/>
          </w:tcPr>
          <w:p w:rsidR="00E72680" w:rsidRPr="00336CE5" w:rsidRDefault="00E72680" w:rsidP="005D5C21">
            <w:pPr>
              <w:rPr>
                <w:rFonts w:ascii="Arial" w:hAnsi="Arial"/>
                <w:rtl/>
              </w:rPr>
            </w:pPr>
            <w:r w:rsidRPr="00336CE5">
              <w:rPr>
                <w:rFonts w:ascii="Arial" w:hAnsi="Arial"/>
                <w:rtl/>
              </w:rPr>
              <w:t xml:space="preserve">קורסים טקסטואליים (יוונית </w:t>
            </w:r>
            <w:r w:rsidR="005D5C21">
              <w:rPr>
                <w:rFonts w:ascii="Arial" w:hAnsi="Arial" w:hint="cs"/>
                <w:rtl/>
              </w:rPr>
              <w:t>ו</w:t>
            </w:r>
            <w:r w:rsidRPr="00336CE5">
              <w:rPr>
                <w:rFonts w:ascii="Arial" w:hAnsi="Arial"/>
                <w:rtl/>
              </w:rPr>
              <w:t>לטינית)</w:t>
            </w:r>
          </w:p>
        </w:tc>
        <w:tc>
          <w:tcPr>
            <w:tcW w:w="787" w:type="dxa"/>
          </w:tcPr>
          <w:p w:rsidR="00E72680" w:rsidRPr="00336CE5" w:rsidRDefault="00E72680" w:rsidP="00336CE5">
            <w:pPr>
              <w:rPr>
                <w:rFonts w:ascii="Arial" w:hAnsi="Arial"/>
                <w:rtl/>
              </w:rPr>
            </w:pPr>
            <w:r w:rsidRPr="00336CE5">
              <w:rPr>
                <w:rFonts w:ascii="Arial" w:hAnsi="Arial"/>
                <w:rtl/>
              </w:rPr>
              <w:t>12</w:t>
            </w:r>
          </w:p>
        </w:tc>
      </w:tr>
      <w:tr w:rsidR="00E72680" w:rsidRPr="00336CE5" w:rsidTr="00336CE5">
        <w:tc>
          <w:tcPr>
            <w:tcW w:w="4624" w:type="dxa"/>
          </w:tcPr>
          <w:p w:rsidR="00E72680" w:rsidRPr="00336CE5" w:rsidRDefault="00E72680" w:rsidP="00336CE5">
            <w:pPr>
              <w:rPr>
                <w:rFonts w:ascii="Arial" w:hAnsi="Arial"/>
                <w:rtl/>
              </w:rPr>
            </w:pPr>
            <w:r w:rsidRPr="00336CE5">
              <w:rPr>
                <w:rFonts w:ascii="Arial" w:hAnsi="Arial"/>
                <w:rtl/>
              </w:rPr>
              <w:t>3 סמינריונים</w:t>
            </w:r>
          </w:p>
        </w:tc>
        <w:tc>
          <w:tcPr>
            <w:tcW w:w="787" w:type="dxa"/>
          </w:tcPr>
          <w:p w:rsidR="00E72680" w:rsidRPr="00336CE5" w:rsidRDefault="00E72680" w:rsidP="00336CE5">
            <w:pPr>
              <w:rPr>
                <w:rFonts w:ascii="Arial" w:hAnsi="Arial"/>
                <w:rtl/>
              </w:rPr>
            </w:pPr>
            <w:r w:rsidRPr="00336CE5">
              <w:rPr>
                <w:rFonts w:ascii="Arial" w:hAnsi="Arial"/>
                <w:rtl/>
              </w:rPr>
              <w:t>6</w:t>
            </w:r>
          </w:p>
        </w:tc>
      </w:tr>
      <w:tr w:rsidR="00E72680" w:rsidRPr="00336CE5" w:rsidTr="00336CE5">
        <w:tc>
          <w:tcPr>
            <w:tcW w:w="4624" w:type="dxa"/>
          </w:tcPr>
          <w:p w:rsidR="00E72680" w:rsidRPr="00336CE5" w:rsidRDefault="00E72680" w:rsidP="005D5C21">
            <w:pPr>
              <w:rPr>
                <w:rFonts w:ascii="Arial" w:hAnsi="Arial"/>
                <w:rtl/>
              </w:rPr>
            </w:pPr>
            <w:r w:rsidRPr="00336CE5">
              <w:rPr>
                <w:rFonts w:ascii="Arial" w:hAnsi="Arial"/>
                <w:rtl/>
              </w:rPr>
              <w:t xml:space="preserve">קורסי בחירה (ניתן לשלב קורסים מתוך אשכול </w:t>
            </w:r>
            <w:r w:rsidR="005D5C21">
              <w:rPr>
                <w:rFonts w:ascii="Arial" w:hAnsi="Arial" w:hint="cs"/>
                <w:rtl/>
              </w:rPr>
              <w:t>נושאים</w:t>
            </w:r>
            <w:r w:rsidR="00AA57C0">
              <w:rPr>
                <w:rFonts w:ascii="Arial" w:hAnsi="Arial" w:hint="cs"/>
                <w:rtl/>
              </w:rPr>
              <w:t>, אשכול תרבות</w:t>
            </w:r>
            <w:r w:rsidRPr="00336CE5">
              <w:rPr>
                <w:rFonts w:ascii="Arial" w:hAnsi="Arial"/>
                <w:rtl/>
              </w:rPr>
              <w:t xml:space="preserve"> ואשכול טקסטואלי)</w:t>
            </w:r>
          </w:p>
        </w:tc>
        <w:tc>
          <w:tcPr>
            <w:tcW w:w="787" w:type="dxa"/>
          </w:tcPr>
          <w:p w:rsidR="00E72680" w:rsidRPr="00336CE5" w:rsidRDefault="00E72680" w:rsidP="005D5C21">
            <w:pPr>
              <w:rPr>
                <w:rFonts w:ascii="Arial" w:hAnsi="Arial"/>
                <w:rtl/>
              </w:rPr>
            </w:pPr>
            <w:r w:rsidRPr="00336CE5">
              <w:rPr>
                <w:rFonts w:ascii="Arial" w:hAnsi="Arial"/>
                <w:rtl/>
              </w:rPr>
              <w:t>1</w:t>
            </w:r>
            <w:r w:rsidR="005D5C21">
              <w:rPr>
                <w:rFonts w:ascii="Arial" w:hAnsi="Arial" w:hint="cs"/>
                <w:rtl/>
              </w:rPr>
              <w:t>3</w:t>
            </w:r>
          </w:p>
        </w:tc>
      </w:tr>
      <w:tr w:rsidR="00E72680" w:rsidRPr="00336CE5" w:rsidTr="00336CE5">
        <w:tc>
          <w:tcPr>
            <w:tcW w:w="4624" w:type="dxa"/>
          </w:tcPr>
          <w:p w:rsidR="00E72680" w:rsidRPr="00336CE5" w:rsidRDefault="00E72680" w:rsidP="00336CE5">
            <w:pPr>
              <w:rPr>
                <w:rFonts w:ascii="Arial" w:hAnsi="Arial"/>
                <w:b/>
                <w:iCs/>
                <w:rtl/>
              </w:rPr>
            </w:pPr>
            <w:r w:rsidRPr="00336CE5">
              <w:rPr>
                <w:rFonts w:ascii="Arial" w:hAnsi="Arial"/>
                <w:b/>
                <w:iCs/>
                <w:rtl/>
              </w:rPr>
              <w:t>סה"כ נקודות לתואר</w:t>
            </w:r>
          </w:p>
        </w:tc>
        <w:tc>
          <w:tcPr>
            <w:tcW w:w="787" w:type="dxa"/>
          </w:tcPr>
          <w:p w:rsidR="00E72680" w:rsidRPr="00336CE5" w:rsidRDefault="00E72680" w:rsidP="00336CE5">
            <w:pPr>
              <w:rPr>
                <w:rFonts w:ascii="Arial" w:hAnsi="Arial"/>
                <w:b/>
                <w:iCs/>
                <w:rtl/>
              </w:rPr>
            </w:pPr>
            <w:r w:rsidRPr="00336CE5">
              <w:rPr>
                <w:rFonts w:ascii="Arial" w:hAnsi="Arial"/>
                <w:b/>
                <w:iCs/>
                <w:rtl/>
              </w:rPr>
              <w:t>46</w:t>
            </w:r>
          </w:p>
        </w:tc>
      </w:tr>
    </w:tbl>
    <w:p w:rsidR="004F5B8B" w:rsidRPr="00336CE5" w:rsidRDefault="004F5B8B" w:rsidP="00F03967">
      <w:pPr>
        <w:rPr>
          <w:rFonts w:ascii="Arial" w:hAnsi="Arial"/>
          <w:rtl/>
        </w:rPr>
      </w:pPr>
    </w:p>
    <w:p w:rsidR="006C660E" w:rsidRPr="00336CE5" w:rsidRDefault="006C660E" w:rsidP="006C660E">
      <w:pPr>
        <w:pStyle w:val="Heading2"/>
        <w:rPr>
          <w:rFonts w:ascii="Arial" w:hAnsi="Arial"/>
          <w:rtl/>
        </w:rPr>
      </w:pPr>
      <w:r w:rsidRPr="00336CE5">
        <w:rPr>
          <w:rFonts w:ascii="Arial" w:hAnsi="Arial"/>
          <w:rtl/>
        </w:rPr>
        <w:t>לימודים קלאסיים כמקצוע ראשי רגיל</w:t>
      </w:r>
    </w:p>
    <w:p w:rsidR="00800520" w:rsidRPr="00336CE5" w:rsidRDefault="006C660E" w:rsidP="004F5B8B">
      <w:pPr>
        <w:numPr>
          <w:ilvl w:val="0"/>
          <w:numId w:val="17"/>
        </w:numPr>
        <w:spacing w:line="360" w:lineRule="auto"/>
        <w:rPr>
          <w:rFonts w:ascii="Arial" w:hAnsi="Arial"/>
          <w:rtl/>
        </w:rPr>
      </w:pPr>
      <w:r w:rsidRPr="00336CE5">
        <w:rPr>
          <w:rFonts w:ascii="Arial" w:hAnsi="Arial"/>
          <w:rtl/>
        </w:rPr>
        <w:t>סה"כ נקודות זכות בלימודים קלאסיים הדרושות לתואר: 30.</w:t>
      </w:r>
      <w:r w:rsidR="00800520" w:rsidRPr="00336CE5">
        <w:rPr>
          <w:rFonts w:ascii="Arial" w:hAnsi="Arial"/>
          <w:rtl/>
        </w:rPr>
        <w:t xml:space="preserve"> </w:t>
      </w:r>
    </w:p>
    <w:p w:rsidR="00BD0704" w:rsidRDefault="00800520" w:rsidP="004F5B8B">
      <w:pPr>
        <w:widowControl/>
        <w:numPr>
          <w:ilvl w:val="0"/>
          <w:numId w:val="17"/>
        </w:numPr>
        <w:spacing w:line="360" w:lineRule="auto"/>
        <w:jc w:val="left"/>
        <w:rPr>
          <w:rFonts w:ascii="Arial" w:hAnsi="Arial"/>
        </w:rPr>
      </w:pPr>
      <w:r w:rsidRPr="00336CE5">
        <w:rPr>
          <w:rFonts w:ascii="Arial" w:hAnsi="Arial"/>
          <w:rtl/>
        </w:rPr>
        <w:t>התלמיד יבחר מסלול בי</w:t>
      </w:r>
      <w:r w:rsidR="001E3CA9" w:rsidRPr="00336CE5">
        <w:rPr>
          <w:rFonts w:ascii="Arial" w:hAnsi="Arial"/>
          <w:rtl/>
        </w:rPr>
        <w:t>ו</w:t>
      </w:r>
      <w:r w:rsidRPr="00336CE5">
        <w:rPr>
          <w:rFonts w:ascii="Arial" w:hAnsi="Arial"/>
          <w:rtl/>
        </w:rPr>
        <w:t>ונית, בלטינית או במסלול תרבות קלאסית.</w:t>
      </w:r>
      <w:r w:rsidR="001E3CA9" w:rsidRPr="00336CE5">
        <w:rPr>
          <w:rFonts w:ascii="Arial" w:hAnsi="Arial"/>
          <w:rtl/>
        </w:rPr>
        <w:t xml:space="preserve"> </w:t>
      </w:r>
    </w:p>
    <w:p w:rsidR="005D5C21" w:rsidRPr="00336CE5" w:rsidRDefault="005D5C21" w:rsidP="005D5C21">
      <w:pPr>
        <w:widowControl/>
        <w:numPr>
          <w:ilvl w:val="0"/>
          <w:numId w:val="17"/>
        </w:numPr>
        <w:spacing w:line="360" w:lineRule="auto"/>
        <w:jc w:val="left"/>
        <w:rPr>
          <w:rFonts w:ascii="Arial" w:hAnsi="Arial"/>
        </w:rPr>
      </w:pPr>
      <w:r>
        <w:rPr>
          <w:rFonts w:ascii="Arial" w:hAnsi="Arial" w:hint="cs"/>
          <w:rtl/>
        </w:rPr>
        <w:t xml:space="preserve">חובה לקחת קורסי מבוא בהתאם למסלול הנבחר: תולדות הפילוסופיה העתיקה </w:t>
      </w:r>
      <w:r>
        <w:rPr>
          <w:rFonts w:ascii="Arial" w:hAnsi="Arial"/>
          <w:rtl/>
        </w:rPr>
        <w:t>–</w:t>
      </w:r>
      <w:r>
        <w:rPr>
          <w:rFonts w:ascii="Arial" w:hAnsi="Arial" w:hint="cs"/>
          <w:rtl/>
        </w:rPr>
        <w:t xml:space="preserve"> חובה </w:t>
      </w:r>
      <w:r w:rsidRPr="005D5C21">
        <w:rPr>
          <w:rFonts w:ascii="Arial" w:hAnsi="Arial" w:hint="cs"/>
          <w:b/>
          <w:bCs/>
          <w:rtl/>
        </w:rPr>
        <w:t>לכל המסלולים</w:t>
      </w:r>
      <w:r>
        <w:rPr>
          <w:rFonts w:ascii="Arial" w:hAnsi="Arial" w:hint="cs"/>
          <w:rtl/>
        </w:rPr>
        <w:t xml:space="preserve">; מבוא להיסטוריה של יוון </w:t>
      </w:r>
      <w:r>
        <w:rPr>
          <w:rFonts w:ascii="Arial" w:hAnsi="Arial"/>
          <w:rtl/>
        </w:rPr>
        <w:t>–</w:t>
      </w:r>
      <w:r>
        <w:rPr>
          <w:rFonts w:ascii="Arial" w:hAnsi="Arial" w:hint="cs"/>
          <w:rtl/>
        </w:rPr>
        <w:t xml:space="preserve"> חובה למסלול יוונית; מבוא להיסטוריה של רומא </w:t>
      </w:r>
      <w:r>
        <w:rPr>
          <w:rFonts w:ascii="Arial" w:hAnsi="Arial"/>
          <w:rtl/>
        </w:rPr>
        <w:t>–</w:t>
      </w:r>
      <w:r>
        <w:rPr>
          <w:rFonts w:ascii="Arial" w:hAnsi="Arial" w:hint="cs"/>
          <w:rtl/>
        </w:rPr>
        <w:t xml:space="preserve"> חובה למסלול לטינית. תלמיד הבוחר במסלול תרבות קלאסית יבחר לפחות אחד מקורסי המבוא להיסטוריה.</w:t>
      </w:r>
    </w:p>
    <w:p w:rsidR="00BD0704" w:rsidRPr="00336CE5" w:rsidRDefault="00BD0704" w:rsidP="004F5B8B">
      <w:pPr>
        <w:widowControl/>
        <w:numPr>
          <w:ilvl w:val="0"/>
          <w:numId w:val="17"/>
        </w:numPr>
        <w:spacing w:line="360" w:lineRule="auto"/>
        <w:jc w:val="left"/>
        <w:rPr>
          <w:rFonts w:ascii="Arial" w:hAnsi="Arial"/>
        </w:rPr>
      </w:pPr>
      <w:r w:rsidRPr="00336CE5">
        <w:rPr>
          <w:rFonts w:ascii="Arial" w:hAnsi="Arial"/>
          <w:rtl/>
        </w:rPr>
        <w:t>בכל ההתמחויות חובה לקחת תרגיל בכתיבה אקדמית בשנה א'.</w:t>
      </w:r>
    </w:p>
    <w:p w:rsidR="00BD0704" w:rsidRPr="00336CE5" w:rsidRDefault="00BD0704" w:rsidP="004F5B8B">
      <w:pPr>
        <w:widowControl/>
        <w:numPr>
          <w:ilvl w:val="0"/>
          <w:numId w:val="17"/>
        </w:numPr>
        <w:spacing w:line="360" w:lineRule="auto"/>
        <w:jc w:val="left"/>
        <w:rPr>
          <w:rFonts w:ascii="Arial" w:hAnsi="Arial"/>
        </w:rPr>
      </w:pPr>
      <w:r w:rsidRPr="00336CE5">
        <w:rPr>
          <w:rFonts w:ascii="Arial" w:hAnsi="Arial"/>
          <w:rtl/>
        </w:rPr>
        <w:t>בהתמחות בשפה חובה ללמוד קורס שפה למתחילים בשנה א'</w:t>
      </w:r>
      <w:r w:rsidR="005D5C21">
        <w:rPr>
          <w:rFonts w:ascii="Arial" w:hAnsi="Arial" w:hint="cs"/>
          <w:rtl/>
        </w:rPr>
        <w:t xml:space="preserve"> בהתאם למסלול הנבחר </w:t>
      </w:r>
      <w:r w:rsidR="005D5C21">
        <w:rPr>
          <w:rFonts w:ascii="Arial" w:hAnsi="Arial"/>
          <w:rtl/>
        </w:rPr>
        <w:t>–</w:t>
      </w:r>
      <w:r w:rsidR="005D5C21">
        <w:rPr>
          <w:rFonts w:ascii="Arial" w:hAnsi="Arial" w:hint="cs"/>
          <w:rtl/>
        </w:rPr>
        <w:t xml:space="preserve"> יוונית או לטינית</w:t>
      </w:r>
      <w:r w:rsidRPr="00336CE5">
        <w:rPr>
          <w:rFonts w:ascii="Arial" w:hAnsi="Arial"/>
          <w:rtl/>
        </w:rPr>
        <w:t>.</w:t>
      </w:r>
    </w:p>
    <w:p w:rsidR="006C660E" w:rsidRPr="00336CE5" w:rsidRDefault="0093348E" w:rsidP="00EB74C8">
      <w:pPr>
        <w:numPr>
          <w:ilvl w:val="0"/>
          <w:numId w:val="17"/>
        </w:numPr>
        <w:spacing w:line="360" w:lineRule="auto"/>
        <w:rPr>
          <w:rFonts w:ascii="Arial" w:hAnsi="Arial"/>
          <w:rtl/>
        </w:rPr>
      </w:pPr>
      <w:r w:rsidRPr="00336CE5">
        <w:rPr>
          <w:rFonts w:ascii="Arial" w:hAnsi="Arial"/>
          <w:rtl/>
        </w:rPr>
        <w:t>בין הקורסים הנלמדים יכללו לפחות 2 סמינריונים</w:t>
      </w:r>
      <w:r w:rsidR="005D5C21">
        <w:rPr>
          <w:rFonts w:ascii="Arial" w:hAnsi="Arial" w:hint="cs"/>
          <w:rtl/>
        </w:rPr>
        <w:t xml:space="preserve"> החל משנה ב'</w:t>
      </w:r>
      <w:r w:rsidRPr="00336CE5">
        <w:rPr>
          <w:rFonts w:ascii="Arial" w:hAnsi="Arial"/>
          <w:rtl/>
        </w:rPr>
        <w:t>.</w:t>
      </w:r>
    </w:p>
    <w:p w:rsidR="00F03967" w:rsidRPr="00336CE5" w:rsidRDefault="00F03967" w:rsidP="006C660E">
      <w:pPr>
        <w:rPr>
          <w:rFonts w:ascii="Arial" w:hAnsi="Arial"/>
          <w:rtl/>
        </w:rPr>
      </w:pPr>
    </w:p>
    <w:p w:rsidR="00F03967" w:rsidRPr="00336CE5" w:rsidRDefault="00F03967" w:rsidP="00EB74C8">
      <w:pPr>
        <w:rPr>
          <w:rFonts w:ascii="Arial" w:hAnsi="Arial"/>
          <w:rtl/>
        </w:rPr>
      </w:pPr>
      <w:r w:rsidRPr="00336CE5">
        <w:rPr>
          <w:rFonts w:ascii="Arial" w:hAnsi="Arial"/>
          <w:rtl/>
        </w:rPr>
        <w:t xml:space="preserve">תלמיד הבוחר </w:t>
      </w:r>
      <w:r w:rsidR="003465CA" w:rsidRPr="00336CE5">
        <w:rPr>
          <w:rFonts w:ascii="Arial" w:hAnsi="Arial"/>
          <w:b/>
          <w:bCs/>
          <w:rtl/>
        </w:rPr>
        <w:t>ב</w:t>
      </w:r>
      <w:r w:rsidR="00EB74C8">
        <w:rPr>
          <w:rFonts w:ascii="Arial" w:hAnsi="Arial" w:hint="cs"/>
          <w:b/>
          <w:bCs/>
          <w:rtl/>
        </w:rPr>
        <w:t>מסלול</w:t>
      </w:r>
      <w:r w:rsidRPr="00336CE5">
        <w:rPr>
          <w:rFonts w:ascii="Arial" w:hAnsi="Arial"/>
          <w:b/>
          <w:bCs/>
          <w:rtl/>
        </w:rPr>
        <w:t xml:space="preserve"> שפה</w:t>
      </w:r>
      <w:r w:rsidR="00EB74C8">
        <w:rPr>
          <w:rFonts w:ascii="Arial" w:hAnsi="Arial" w:hint="cs"/>
          <w:b/>
          <w:bCs/>
          <w:rtl/>
        </w:rPr>
        <w:t xml:space="preserve"> (יוונית או לטינית)</w:t>
      </w:r>
      <w:r w:rsidRPr="00336CE5">
        <w:rPr>
          <w:rFonts w:ascii="Arial" w:hAnsi="Arial"/>
          <w:rtl/>
        </w:rPr>
        <w:t xml:space="preserve"> ייקח קורסים בהתאם למפורט ל</w:t>
      </w:r>
      <w:r w:rsidR="00EB74C8">
        <w:rPr>
          <w:rFonts w:ascii="Arial" w:hAnsi="Arial" w:hint="cs"/>
          <w:rtl/>
        </w:rPr>
        <w:t>הלן</w:t>
      </w:r>
      <w:r w:rsidRPr="00336CE5">
        <w:rPr>
          <w:rFonts w:ascii="Arial" w:hAnsi="Arial"/>
          <w:rtl/>
        </w:rPr>
        <w:t>:</w:t>
      </w:r>
    </w:p>
    <w:p w:rsidR="00F03967" w:rsidRPr="00336CE5" w:rsidRDefault="00F03967" w:rsidP="006C660E">
      <w:pPr>
        <w:rPr>
          <w:rFonts w:ascii="Arial" w:hAnsi="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787"/>
      </w:tblGrid>
      <w:tr w:rsidR="00E72680" w:rsidRPr="00336CE5" w:rsidTr="00336CE5">
        <w:tc>
          <w:tcPr>
            <w:tcW w:w="4624" w:type="dxa"/>
          </w:tcPr>
          <w:p w:rsidR="00E72680" w:rsidRPr="00336CE5" w:rsidRDefault="00E72680" w:rsidP="00336CE5">
            <w:pPr>
              <w:rPr>
                <w:rFonts w:ascii="Arial" w:hAnsi="Arial"/>
                <w:b/>
                <w:bCs/>
                <w:rtl/>
              </w:rPr>
            </w:pPr>
            <w:r w:rsidRPr="00336CE5">
              <w:rPr>
                <w:rFonts w:ascii="Arial" w:hAnsi="Arial"/>
                <w:b/>
                <w:bCs/>
                <w:rtl/>
              </w:rPr>
              <w:t>אשכול</w:t>
            </w:r>
          </w:p>
        </w:tc>
        <w:tc>
          <w:tcPr>
            <w:tcW w:w="787" w:type="dxa"/>
          </w:tcPr>
          <w:p w:rsidR="00E72680" w:rsidRPr="00336CE5" w:rsidRDefault="00E72680" w:rsidP="00336CE5">
            <w:pPr>
              <w:rPr>
                <w:rFonts w:ascii="Arial" w:hAnsi="Arial"/>
                <w:b/>
                <w:bCs/>
                <w:rtl/>
              </w:rPr>
            </w:pPr>
            <w:r w:rsidRPr="00336CE5">
              <w:rPr>
                <w:rFonts w:ascii="Arial" w:hAnsi="Arial"/>
                <w:b/>
                <w:bCs/>
                <w:rtl/>
              </w:rPr>
              <w:t>נקודות זכות</w:t>
            </w:r>
          </w:p>
        </w:tc>
      </w:tr>
      <w:tr w:rsidR="005D5C21" w:rsidRPr="00336CE5" w:rsidTr="00336CE5">
        <w:tc>
          <w:tcPr>
            <w:tcW w:w="4624" w:type="dxa"/>
          </w:tcPr>
          <w:p w:rsidR="005D5C21" w:rsidRPr="00EB74C8" w:rsidRDefault="00EB74C8" w:rsidP="00336CE5">
            <w:pPr>
              <w:rPr>
                <w:rFonts w:ascii="Arial" w:hAnsi="Arial"/>
                <w:rtl/>
              </w:rPr>
            </w:pPr>
            <w:r>
              <w:rPr>
                <w:rFonts w:ascii="Arial" w:hAnsi="Arial" w:hint="cs"/>
                <w:rtl/>
              </w:rPr>
              <w:t xml:space="preserve">2 מבואות </w:t>
            </w:r>
            <w:r>
              <w:rPr>
                <w:rFonts w:ascii="Arial" w:hAnsi="Arial"/>
                <w:rtl/>
              </w:rPr>
              <w:t>–</w:t>
            </w:r>
            <w:r>
              <w:rPr>
                <w:rFonts w:ascii="Arial" w:hAnsi="Arial" w:hint="cs"/>
                <w:rtl/>
              </w:rPr>
              <w:t xml:space="preserve"> תולדות הפילוסופיה העתיקה ומבוא היסטורי </w:t>
            </w:r>
            <w:r>
              <w:rPr>
                <w:rFonts w:ascii="Arial" w:hAnsi="Arial" w:hint="cs"/>
                <w:rtl/>
              </w:rPr>
              <w:lastRenderedPageBreak/>
              <w:t xml:space="preserve">בהתאם למסלול ההתמחות (יוון או רומא) </w:t>
            </w:r>
            <w:r>
              <w:rPr>
                <w:rFonts w:ascii="Arial" w:hAnsi="Arial"/>
                <w:rtl/>
              </w:rPr>
              <w:t>–</w:t>
            </w:r>
            <w:r>
              <w:rPr>
                <w:rFonts w:ascii="Arial" w:hAnsi="Arial" w:hint="cs"/>
                <w:rtl/>
              </w:rPr>
              <w:t xml:space="preserve"> קורסי חובה</w:t>
            </w:r>
          </w:p>
        </w:tc>
        <w:tc>
          <w:tcPr>
            <w:tcW w:w="787" w:type="dxa"/>
          </w:tcPr>
          <w:p w:rsidR="005D5C21" w:rsidRPr="00336CE5" w:rsidRDefault="00EB74C8" w:rsidP="00336CE5">
            <w:pPr>
              <w:rPr>
                <w:rFonts w:ascii="Arial" w:hAnsi="Arial"/>
                <w:rtl/>
              </w:rPr>
            </w:pPr>
            <w:r>
              <w:rPr>
                <w:rFonts w:ascii="Arial" w:hAnsi="Arial" w:hint="cs"/>
                <w:rtl/>
              </w:rPr>
              <w:lastRenderedPageBreak/>
              <w:t>4</w:t>
            </w:r>
          </w:p>
        </w:tc>
      </w:tr>
      <w:tr w:rsidR="00E72680" w:rsidRPr="00336CE5" w:rsidTr="00336CE5">
        <w:tc>
          <w:tcPr>
            <w:tcW w:w="4624" w:type="dxa"/>
          </w:tcPr>
          <w:p w:rsidR="00E72680" w:rsidRPr="00336CE5" w:rsidRDefault="00E72680" w:rsidP="00336CE5">
            <w:pPr>
              <w:rPr>
                <w:rFonts w:ascii="Arial" w:hAnsi="Arial"/>
                <w:rtl/>
              </w:rPr>
            </w:pPr>
            <w:r w:rsidRPr="00336CE5">
              <w:rPr>
                <w:rFonts w:ascii="Arial" w:hAnsi="Arial"/>
                <w:rtl/>
              </w:rPr>
              <w:lastRenderedPageBreak/>
              <w:t>קורס שפה למתחילים (יוונית או לטינית)</w:t>
            </w:r>
            <w:r w:rsidR="00BD0704" w:rsidRPr="00336CE5">
              <w:rPr>
                <w:rFonts w:ascii="Arial" w:hAnsi="Arial"/>
                <w:rtl/>
              </w:rPr>
              <w:t xml:space="preserve"> –</w:t>
            </w:r>
            <w:r w:rsidRPr="00336CE5">
              <w:rPr>
                <w:rFonts w:ascii="Arial" w:hAnsi="Arial"/>
                <w:rtl/>
              </w:rPr>
              <w:t xml:space="preserve"> קורס חובה</w:t>
            </w:r>
          </w:p>
        </w:tc>
        <w:tc>
          <w:tcPr>
            <w:tcW w:w="787" w:type="dxa"/>
          </w:tcPr>
          <w:p w:rsidR="00E72680" w:rsidRPr="00336CE5" w:rsidRDefault="00E72680" w:rsidP="00336CE5">
            <w:pPr>
              <w:rPr>
                <w:rFonts w:ascii="Arial" w:hAnsi="Arial"/>
                <w:rtl/>
              </w:rPr>
            </w:pPr>
            <w:r w:rsidRPr="00336CE5">
              <w:rPr>
                <w:rFonts w:ascii="Arial" w:hAnsi="Arial"/>
                <w:rtl/>
              </w:rPr>
              <w:t>4</w:t>
            </w:r>
          </w:p>
        </w:tc>
      </w:tr>
      <w:tr w:rsidR="00EB74C8" w:rsidRPr="00336CE5" w:rsidTr="00336CE5">
        <w:tc>
          <w:tcPr>
            <w:tcW w:w="4624" w:type="dxa"/>
          </w:tcPr>
          <w:p w:rsidR="00EB74C8" w:rsidRPr="00336CE5" w:rsidRDefault="00EB74C8" w:rsidP="00336CE5">
            <w:pPr>
              <w:rPr>
                <w:rFonts w:ascii="Arial" w:hAnsi="Arial"/>
                <w:rtl/>
              </w:rPr>
            </w:pPr>
            <w:r w:rsidRPr="00336CE5">
              <w:rPr>
                <w:rFonts w:ascii="Arial" w:hAnsi="Arial"/>
                <w:rtl/>
              </w:rPr>
              <w:t>תרגיל בכתיבה אקדמית – קורס חובה</w:t>
            </w:r>
          </w:p>
        </w:tc>
        <w:tc>
          <w:tcPr>
            <w:tcW w:w="787" w:type="dxa"/>
          </w:tcPr>
          <w:p w:rsidR="00EB74C8" w:rsidRPr="00336CE5" w:rsidRDefault="00EB74C8" w:rsidP="00336CE5">
            <w:pPr>
              <w:rPr>
                <w:rFonts w:ascii="Arial" w:hAnsi="Arial"/>
                <w:rtl/>
              </w:rPr>
            </w:pPr>
            <w:r>
              <w:rPr>
                <w:rFonts w:ascii="Arial" w:hAnsi="Arial" w:hint="cs"/>
                <w:rtl/>
              </w:rPr>
              <w:t>1</w:t>
            </w:r>
          </w:p>
        </w:tc>
      </w:tr>
      <w:tr w:rsidR="00E72680" w:rsidRPr="00336CE5" w:rsidTr="00336CE5">
        <w:tc>
          <w:tcPr>
            <w:tcW w:w="4624" w:type="dxa"/>
          </w:tcPr>
          <w:p w:rsidR="00E72680" w:rsidRPr="00336CE5" w:rsidRDefault="00E72680" w:rsidP="00336CE5">
            <w:pPr>
              <w:rPr>
                <w:rFonts w:ascii="Arial" w:hAnsi="Arial"/>
                <w:rtl/>
              </w:rPr>
            </w:pPr>
            <w:r w:rsidRPr="00336CE5">
              <w:rPr>
                <w:rFonts w:ascii="Arial" w:hAnsi="Arial"/>
                <w:rtl/>
              </w:rPr>
              <w:t>קורסים טקסטואליים (יוונית או לטינית)</w:t>
            </w:r>
          </w:p>
        </w:tc>
        <w:tc>
          <w:tcPr>
            <w:tcW w:w="787" w:type="dxa"/>
          </w:tcPr>
          <w:p w:rsidR="00E72680" w:rsidRPr="00336CE5" w:rsidRDefault="00E72680" w:rsidP="00336CE5">
            <w:pPr>
              <w:rPr>
                <w:rFonts w:ascii="Arial" w:hAnsi="Arial"/>
                <w:rtl/>
              </w:rPr>
            </w:pPr>
            <w:r w:rsidRPr="00336CE5">
              <w:rPr>
                <w:rFonts w:ascii="Arial" w:hAnsi="Arial"/>
                <w:rtl/>
              </w:rPr>
              <w:t>6</w:t>
            </w:r>
          </w:p>
        </w:tc>
      </w:tr>
      <w:tr w:rsidR="00E72680" w:rsidRPr="00336CE5" w:rsidTr="00336CE5">
        <w:tc>
          <w:tcPr>
            <w:tcW w:w="4624" w:type="dxa"/>
          </w:tcPr>
          <w:p w:rsidR="00E72680" w:rsidRPr="00336CE5" w:rsidRDefault="00E72680" w:rsidP="00336CE5">
            <w:pPr>
              <w:rPr>
                <w:rFonts w:ascii="Arial" w:hAnsi="Arial"/>
                <w:rtl/>
              </w:rPr>
            </w:pPr>
            <w:r w:rsidRPr="00336CE5">
              <w:rPr>
                <w:rFonts w:ascii="Arial" w:hAnsi="Arial"/>
                <w:rtl/>
              </w:rPr>
              <w:t>2 סמינריונים</w:t>
            </w:r>
          </w:p>
        </w:tc>
        <w:tc>
          <w:tcPr>
            <w:tcW w:w="787" w:type="dxa"/>
          </w:tcPr>
          <w:p w:rsidR="00E72680" w:rsidRPr="00336CE5" w:rsidRDefault="00E72680" w:rsidP="00336CE5">
            <w:pPr>
              <w:rPr>
                <w:rFonts w:ascii="Arial" w:hAnsi="Arial"/>
                <w:rtl/>
              </w:rPr>
            </w:pPr>
            <w:r w:rsidRPr="00336CE5">
              <w:rPr>
                <w:rFonts w:ascii="Arial" w:hAnsi="Arial"/>
                <w:rtl/>
              </w:rPr>
              <w:t>4</w:t>
            </w:r>
          </w:p>
        </w:tc>
      </w:tr>
      <w:tr w:rsidR="00E72680" w:rsidRPr="00336CE5" w:rsidTr="00336CE5">
        <w:tc>
          <w:tcPr>
            <w:tcW w:w="4624" w:type="dxa"/>
          </w:tcPr>
          <w:p w:rsidR="00E72680" w:rsidRPr="00336CE5" w:rsidRDefault="00AA57C0" w:rsidP="00EB74C8">
            <w:pPr>
              <w:rPr>
                <w:rFonts w:ascii="Arial" w:hAnsi="Arial"/>
                <w:rtl/>
              </w:rPr>
            </w:pPr>
            <w:r w:rsidRPr="00336CE5">
              <w:rPr>
                <w:rFonts w:ascii="Arial" w:hAnsi="Arial"/>
                <w:rtl/>
              </w:rPr>
              <w:t xml:space="preserve">קורסי בחירה (ניתן לשלב קורסים מתוך אשכול </w:t>
            </w:r>
            <w:r w:rsidR="00EB74C8">
              <w:rPr>
                <w:rFonts w:ascii="Arial" w:hAnsi="Arial" w:hint="cs"/>
                <w:rtl/>
              </w:rPr>
              <w:t>נושאים</w:t>
            </w:r>
            <w:r>
              <w:rPr>
                <w:rFonts w:ascii="Arial" w:hAnsi="Arial" w:hint="cs"/>
                <w:rtl/>
              </w:rPr>
              <w:t>, אשכול תרבות</w:t>
            </w:r>
            <w:r w:rsidRPr="00336CE5">
              <w:rPr>
                <w:rFonts w:ascii="Arial" w:hAnsi="Arial"/>
                <w:rtl/>
              </w:rPr>
              <w:t xml:space="preserve"> ואשכול טקסטואלי)</w:t>
            </w:r>
          </w:p>
        </w:tc>
        <w:tc>
          <w:tcPr>
            <w:tcW w:w="787" w:type="dxa"/>
          </w:tcPr>
          <w:p w:rsidR="00E72680" w:rsidRPr="00336CE5" w:rsidRDefault="00E72680" w:rsidP="00EB74C8">
            <w:pPr>
              <w:rPr>
                <w:rFonts w:ascii="Arial" w:hAnsi="Arial"/>
                <w:rtl/>
              </w:rPr>
            </w:pPr>
            <w:r w:rsidRPr="00336CE5">
              <w:rPr>
                <w:rFonts w:ascii="Arial" w:hAnsi="Arial"/>
                <w:rtl/>
              </w:rPr>
              <w:t>1</w:t>
            </w:r>
            <w:r w:rsidR="00EB74C8">
              <w:rPr>
                <w:rFonts w:ascii="Arial" w:hAnsi="Arial" w:hint="cs"/>
                <w:rtl/>
              </w:rPr>
              <w:t>1</w:t>
            </w:r>
          </w:p>
        </w:tc>
      </w:tr>
      <w:tr w:rsidR="00E72680" w:rsidRPr="00336CE5" w:rsidTr="00336CE5">
        <w:tc>
          <w:tcPr>
            <w:tcW w:w="4624" w:type="dxa"/>
          </w:tcPr>
          <w:p w:rsidR="00E72680" w:rsidRPr="00336CE5" w:rsidRDefault="00E72680" w:rsidP="00336CE5">
            <w:pPr>
              <w:rPr>
                <w:rFonts w:ascii="Arial" w:hAnsi="Arial"/>
                <w:iCs/>
                <w:rtl/>
              </w:rPr>
            </w:pPr>
            <w:r w:rsidRPr="00336CE5">
              <w:rPr>
                <w:rFonts w:ascii="Arial" w:hAnsi="Arial"/>
                <w:iCs/>
                <w:rtl/>
              </w:rPr>
              <w:t>סה"כ נקודות לתואר</w:t>
            </w:r>
          </w:p>
        </w:tc>
        <w:tc>
          <w:tcPr>
            <w:tcW w:w="787" w:type="dxa"/>
          </w:tcPr>
          <w:p w:rsidR="00E72680" w:rsidRPr="00336CE5" w:rsidRDefault="00E72680" w:rsidP="00336CE5">
            <w:pPr>
              <w:rPr>
                <w:rFonts w:ascii="Arial" w:hAnsi="Arial"/>
                <w:iCs/>
                <w:rtl/>
              </w:rPr>
            </w:pPr>
            <w:r w:rsidRPr="00336CE5">
              <w:rPr>
                <w:rFonts w:ascii="Arial" w:hAnsi="Arial"/>
                <w:iCs/>
                <w:rtl/>
              </w:rPr>
              <w:t>30</w:t>
            </w:r>
          </w:p>
        </w:tc>
      </w:tr>
    </w:tbl>
    <w:p w:rsidR="003B448A" w:rsidRDefault="003B448A" w:rsidP="00D36190">
      <w:pPr>
        <w:rPr>
          <w:rFonts w:ascii="Arial" w:hAnsi="Arial"/>
          <w:rtl/>
        </w:rPr>
      </w:pPr>
    </w:p>
    <w:p w:rsidR="00134425" w:rsidRPr="00336CE5" w:rsidRDefault="00134425" w:rsidP="00EB74C8">
      <w:pPr>
        <w:rPr>
          <w:rFonts w:ascii="Arial" w:hAnsi="Arial"/>
          <w:rtl/>
        </w:rPr>
      </w:pPr>
      <w:r w:rsidRPr="00336CE5">
        <w:rPr>
          <w:rFonts w:ascii="Arial" w:hAnsi="Arial"/>
          <w:rtl/>
        </w:rPr>
        <w:t xml:space="preserve">תלמיד הבוחר </w:t>
      </w:r>
      <w:r w:rsidR="0002640F" w:rsidRPr="00336CE5">
        <w:rPr>
          <w:rFonts w:ascii="Arial" w:hAnsi="Arial"/>
          <w:b/>
          <w:bCs/>
          <w:rtl/>
        </w:rPr>
        <w:t>ב</w:t>
      </w:r>
      <w:r w:rsidR="00EB74C8">
        <w:rPr>
          <w:rFonts w:ascii="Arial" w:hAnsi="Arial" w:hint="cs"/>
          <w:b/>
          <w:bCs/>
          <w:rtl/>
        </w:rPr>
        <w:t>מסלול</w:t>
      </w:r>
      <w:r w:rsidRPr="00336CE5">
        <w:rPr>
          <w:rFonts w:ascii="Arial" w:hAnsi="Arial"/>
          <w:b/>
          <w:bCs/>
          <w:rtl/>
        </w:rPr>
        <w:t xml:space="preserve"> תרבות</w:t>
      </w:r>
      <w:r w:rsidR="00EB74C8">
        <w:rPr>
          <w:rFonts w:ascii="Arial" w:hAnsi="Arial" w:hint="cs"/>
          <w:b/>
          <w:bCs/>
          <w:rtl/>
        </w:rPr>
        <w:t xml:space="preserve"> קלאסית</w:t>
      </w:r>
      <w:r w:rsidR="00D36190" w:rsidRPr="00336CE5">
        <w:rPr>
          <w:rFonts w:ascii="Arial" w:hAnsi="Arial"/>
          <w:rtl/>
        </w:rPr>
        <w:t xml:space="preserve"> ייקח קורסים בהתאם למפורט ל</w:t>
      </w:r>
      <w:r w:rsidR="00EB74C8">
        <w:rPr>
          <w:rFonts w:ascii="Arial" w:hAnsi="Arial" w:hint="cs"/>
          <w:rtl/>
        </w:rPr>
        <w:t>הלן</w:t>
      </w:r>
      <w:r w:rsidR="00970014" w:rsidRPr="00336CE5">
        <w:rPr>
          <w:rFonts w:ascii="Arial" w:hAnsi="Arial"/>
          <w:rtl/>
        </w:rPr>
        <w:t>:</w:t>
      </w:r>
    </w:p>
    <w:p w:rsidR="00E72680" w:rsidRPr="00336CE5" w:rsidRDefault="00E72680" w:rsidP="00D36190">
      <w:pPr>
        <w:rPr>
          <w:rFonts w:ascii="Arial" w:hAnsi="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4"/>
        <w:gridCol w:w="787"/>
      </w:tblGrid>
      <w:tr w:rsidR="00E72680" w:rsidRPr="00336CE5" w:rsidTr="00336CE5">
        <w:tc>
          <w:tcPr>
            <w:tcW w:w="4624" w:type="dxa"/>
          </w:tcPr>
          <w:p w:rsidR="00E72680" w:rsidRPr="00336CE5" w:rsidRDefault="00E72680" w:rsidP="00336CE5">
            <w:pPr>
              <w:rPr>
                <w:rFonts w:ascii="Arial" w:hAnsi="Arial"/>
                <w:b/>
                <w:bCs/>
                <w:rtl/>
              </w:rPr>
            </w:pPr>
            <w:r w:rsidRPr="00336CE5">
              <w:rPr>
                <w:rFonts w:ascii="Arial" w:hAnsi="Arial"/>
                <w:b/>
                <w:bCs/>
                <w:rtl/>
              </w:rPr>
              <w:t>אשכול</w:t>
            </w:r>
          </w:p>
        </w:tc>
        <w:tc>
          <w:tcPr>
            <w:tcW w:w="787" w:type="dxa"/>
          </w:tcPr>
          <w:p w:rsidR="00E72680" w:rsidRPr="00336CE5" w:rsidRDefault="00E72680" w:rsidP="00336CE5">
            <w:pPr>
              <w:rPr>
                <w:rFonts w:ascii="Arial" w:hAnsi="Arial"/>
                <w:b/>
                <w:bCs/>
                <w:rtl/>
              </w:rPr>
            </w:pPr>
            <w:r w:rsidRPr="00336CE5">
              <w:rPr>
                <w:rFonts w:ascii="Arial" w:hAnsi="Arial"/>
                <w:b/>
                <w:bCs/>
                <w:rtl/>
              </w:rPr>
              <w:t>נקודות זכות</w:t>
            </w:r>
          </w:p>
        </w:tc>
      </w:tr>
      <w:tr w:rsidR="00EB74C8" w:rsidRPr="00336CE5" w:rsidTr="00336CE5">
        <w:tc>
          <w:tcPr>
            <w:tcW w:w="4624" w:type="dxa"/>
          </w:tcPr>
          <w:p w:rsidR="00EB74C8" w:rsidRPr="00336CE5" w:rsidRDefault="00EB74C8" w:rsidP="00336CE5">
            <w:pPr>
              <w:rPr>
                <w:rFonts w:ascii="Arial" w:hAnsi="Arial"/>
                <w:rtl/>
              </w:rPr>
            </w:pPr>
            <w:r>
              <w:rPr>
                <w:rFonts w:ascii="Arial" w:hAnsi="Arial" w:hint="cs"/>
                <w:rtl/>
              </w:rPr>
              <w:t xml:space="preserve">2 מבואות לפחות </w:t>
            </w:r>
            <w:r>
              <w:rPr>
                <w:rFonts w:ascii="Arial" w:hAnsi="Arial"/>
                <w:rtl/>
              </w:rPr>
              <w:t>–</w:t>
            </w:r>
            <w:r>
              <w:rPr>
                <w:rFonts w:ascii="Arial" w:hAnsi="Arial" w:hint="cs"/>
                <w:rtl/>
              </w:rPr>
              <w:t xml:space="preserve"> תולדות הפילוסופיה העתיקה ומבוא היסטורי אחד לפחות </w:t>
            </w:r>
            <w:r>
              <w:rPr>
                <w:rFonts w:ascii="Arial" w:hAnsi="Arial"/>
                <w:rtl/>
              </w:rPr>
              <w:t>–</w:t>
            </w:r>
            <w:r>
              <w:rPr>
                <w:rFonts w:ascii="Arial" w:hAnsi="Arial" w:hint="cs"/>
                <w:rtl/>
              </w:rPr>
              <w:t xml:space="preserve"> קורסי חובה</w:t>
            </w:r>
          </w:p>
        </w:tc>
        <w:tc>
          <w:tcPr>
            <w:tcW w:w="787" w:type="dxa"/>
          </w:tcPr>
          <w:p w:rsidR="00EB74C8" w:rsidRPr="00336CE5" w:rsidRDefault="00EB74C8" w:rsidP="00336CE5">
            <w:pPr>
              <w:rPr>
                <w:rFonts w:ascii="Arial" w:hAnsi="Arial"/>
                <w:rtl/>
              </w:rPr>
            </w:pPr>
            <w:r>
              <w:rPr>
                <w:rFonts w:ascii="Arial" w:hAnsi="Arial" w:hint="cs"/>
                <w:rtl/>
              </w:rPr>
              <w:t>4</w:t>
            </w:r>
          </w:p>
        </w:tc>
      </w:tr>
      <w:tr w:rsidR="00E72680" w:rsidRPr="00336CE5" w:rsidTr="00336CE5">
        <w:tc>
          <w:tcPr>
            <w:tcW w:w="4624" w:type="dxa"/>
          </w:tcPr>
          <w:p w:rsidR="00E72680" w:rsidRPr="00336CE5" w:rsidRDefault="00E72680" w:rsidP="00336CE5">
            <w:pPr>
              <w:rPr>
                <w:rFonts w:ascii="Arial" w:hAnsi="Arial"/>
                <w:rtl/>
              </w:rPr>
            </w:pPr>
            <w:r w:rsidRPr="00336CE5">
              <w:rPr>
                <w:rFonts w:ascii="Arial" w:hAnsi="Arial"/>
                <w:rtl/>
              </w:rPr>
              <w:t>תרגיל בכתיבה אקדמית– קורס חובה</w:t>
            </w:r>
          </w:p>
        </w:tc>
        <w:tc>
          <w:tcPr>
            <w:tcW w:w="787" w:type="dxa"/>
          </w:tcPr>
          <w:p w:rsidR="00E72680" w:rsidRPr="00336CE5" w:rsidRDefault="00E72680" w:rsidP="00336CE5">
            <w:pPr>
              <w:rPr>
                <w:rFonts w:ascii="Arial" w:hAnsi="Arial"/>
                <w:rtl/>
              </w:rPr>
            </w:pPr>
            <w:r w:rsidRPr="00336CE5">
              <w:rPr>
                <w:rFonts w:ascii="Arial" w:hAnsi="Arial"/>
                <w:rtl/>
              </w:rPr>
              <w:t>1</w:t>
            </w:r>
          </w:p>
        </w:tc>
      </w:tr>
      <w:tr w:rsidR="00E72680" w:rsidRPr="00336CE5" w:rsidTr="00336CE5">
        <w:tc>
          <w:tcPr>
            <w:tcW w:w="4624" w:type="dxa"/>
          </w:tcPr>
          <w:p w:rsidR="00E72680" w:rsidRPr="00336CE5" w:rsidRDefault="00E72680" w:rsidP="00336CE5">
            <w:pPr>
              <w:rPr>
                <w:rFonts w:ascii="Arial" w:hAnsi="Arial"/>
                <w:rtl/>
              </w:rPr>
            </w:pPr>
            <w:r w:rsidRPr="00336CE5">
              <w:rPr>
                <w:rFonts w:ascii="Arial" w:hAnsi="Arial"/>
                <w:rtl/>
              </w:rPr>
              <w:t>2 סמינריונים</w:t>
            </w:r>
          </w:p>
        </w:tc>
        <w:tc>
          <w:tcPr>
            <w:tcW w:w="787" w:type="dxa"/>
          </w:tcPr>
          <w:p w:rsidR="00E72680" w:rsidRPr="00336CE5" w:rsidRDefault="00E72680" w:rsidP="00336CE5">
            <w:pPr>
              <w:rPr>
                <w:rFonts w:ascii="Arial" w:hAnsi="Arial"/>
                <w:rtl/>
              </w:rPr>
            </w:pPr>
            <w:r w:rsidRPr="00336CE5">
              <w:rPr>
                <w:rFonts w:ascii="Arial" w:hAnsi="Arial"/>
                <w:rtl/>
              </w:rPr>
              <w:t>4</w:t>
            </w:r>
          </w:p>
        </w:tc>
      </w:tr>
      <w:tr w:rsidR="00E72680" w:rsidRPr="00336CE5" w:rsidTr="00336CE5">
        <w:tc>
          <w:tcPr>
            <w:tcW w:w="4624" w:type="dxa"/>
          </w:tcPr>
          <w:p w:rsidR="00E72680" w:rsidRPr="00336CE5" w:rsidRDefault="00E72680" w:rsidP="00AA57C0">
            <w:pPr>
              <w:rPr>
                <w:rFonts w:ascii="Arial" w:hAnsi="Arial"/>
                <w:rtl/>
              </w:rPr>
            </w:pPr>
            <w:r w:rsidRPr="00336CE5">
              <w:rPr>
                <w:rFonts w:ascii="Arial" w:hAnsi="Arial"/>
                <w:rtl/>
              </w:rPr>
              <w:t xml:space="preserve">קורסי בחירה (קורסים מתוך אשכול בחירה </w:t>
            </w:r>
            <w:r w:rsidR="00AA57C0">
              <w:rPr>
                <w:rFonts w:ascii="Arial" w:hAnsi="Arial" w:hint="cs"/>
                <w:rtl/>
              </w:rPr>
              <w:t>ואשכול תרבות</w:t>
            </w:r>
            <w:r w:rsidRPr="00336CE5">
              <w:rPr>
                <w:rFonts w:ascii="Arial" w:hAnsi="Arial"/>
                <w:rtl/>
              </w:rPr>
              <w:t>)</w:t>
            </w:r>
          </w:p>
        </w:tc>
        <w:tc>
          <w:tcPr>
            <w:tcW w:w="787" w:type="dxa"/>
          </w:tcPr>
          <w:p w:rsidR="00E72680" w:rsidRPr="00336CE5" w:rsidRDefault="00E72680" w:rsidP="00EB74C8">
            <w:pPr>
              <w:rPr>
                <w:rFonts w:ascii="Arial" w:hAnsi="Arial"/>
                <w:rtl/>
              </w:rPr>
            </w:pPr>
            <w:r w:rsidRPr="00336CE5">
              <w:rPr>
                <w:rFonts w:ascii="Arial" w:hAnsi="Arial"/>
                <w:rtl/>
              </w:rPr>
              <w:t>2</w:t>
            </w:r>
            <w:r w:rsidR="00EB74C8">
              <w:rPr>
                <w:rFonts w:ascii="Arial" w:hAnsi="Arial" w:hint="cs"/>
                <w:rtl/>
              </w:rPr>
              <w:t>1</w:t>
            </w:r>
          </w:p>
        </w:tc>
      </w:tr>
      <w:tr w:rsidR="00E72680" w:rsidRPr="00336CE5" w:rsidTr="00336CE5">
        <w:tc>
          <w:tcPr>
            <w:tcW w:w="4624" w:type="dxa"/>
          </w:tcPr>
          <w:p w:rsidR="00E72680" w:rsidRPr="00336CE5" w:rsidRDefault="00E72680" w:rsidP="00336CE5">
            <w:pPr>
              <w:rPr>
                <w:rFonts w:ascii="Arial" w:hAnsi="Arial"/>
                <w:iCs/>
                <w:rtl/>
              </w:rPr>
            </w:pPr>
            <w:r w:rsidRPr="00336CE5">
              <w:rPr>
                <w:rFonts w:ascii="Arial" w:hAnsi="Arial"/>
                <w:iCs/>
                <w:rtl/>
              </w:rPr>
              <w:t>סה"כ נקודות לתואר</w:t>
            </w:r>
          </w:p>
        </w:tc>
        <w:tc>
          <w:tcPr>
            <w:tcW w:w="787" w:type="dxa"/>
          </w:tcPr>
          <w:p w:rsidR="00E72680" w:rsidRPr="00336CE5" w:rsidRDefault="00E72680" w:rsidP="00336CE5">
            <w:pPr>
              <w:rPr>
                <w:rFonts w:ascii="Arial" w:hAnsi="Arial"/>
                <w:iCs/>
                <w:rtl/>
              </w:rPr>
            </w:pPr>
            <w:r w:rsidRPr="00336CE5">
              <w:rPr>
                <w:rFonts w:ascii="Arial" w:hAnsi="Arial"/>
                <w:iCs/>
                <w:rtl/>
              </w:rPr>
              <w:t>30</w:t>
            </w:r>
          </w:p>
        </w:tc>
      </w:tr>
    </w:tbl>
    <w:p w:rsidR="006C660E" w:rsidRPr="00336CE5" w:rsidRDefault="006C660E" w:rsidP="006C660E">
      <w:pPr>
        <w:pStyle w:val="Heading2"/>
        <w:rPr>
          <w:rFonts w:ascii="Arial" w:hAnsi="Arial"/>
          <w:rtl/>
        </w:rPr>
      </w:pPr>
      <w:r w:rsidRPr="00336CE5">
        <w:rPr>
          <w:rFonts w:ascii="Arial" w:hAnsi="Arial"/>
          <w:rtl/>
        </w:rPr>
        <w:t>לימודים קלאסיים כמקצוע ראשי במסגרת תוכנית דו-ראשית</w:t>
      </w:r>
    </w:p>
    <w:p w:rsidR="006C660E" w:rsidRPr="00336CE5" w:rsidRDefault="006C660E" w:rsidP="006C660E">
      <w:pPr>
        <w:rPr>
          <w:rFonts w:ascii="Arial" w:hAnsi="Arial"/>
          <w:rtl/>
        </w:rPr>
      </w:pPr>
      <w:r w:rsidRPr="00336CE5">
        <w:rPr>
          <w:rFonts w:ascii="Arial" w:hAnsi="Arial"/>
          <w:rtl/>
        </w:rPr>
        <w:t>סה"כ נקודות זכות בלימודים קלאסיים הדרושות לתואר: 27.</w:t>
      </w:r>
    </w:p>
    <w:p w:rsidR="006C660E" w:rsidRPr="00336CE5" w:rsidRDefault="006C660E" w:rsidP="006C660E">
      <w:pPr>
        <w:rPr>
          <w:rFonts w:ascii="Arial" w:hAnsi="Arial"/>
          <w:rtl/>
        </w:rPr>
      </w:pPr>
    </w:p>
    <w:p w:rsidR="006C660E" w:rsidRPr="00336CE5" w:rsidRDefault="006C660E" w:rsidP="006C660E">
      <w:pPr>
        <w:rPr>
          <w:rFonts w:ascii="Arial" w:hAnsi="Arial"/>
          <w:rtl/>
        </w:rPr>
      </w:pPr>
      <w:r w:rsidRPr="00336CE5">
        <w:rPr>
          <w:rFonts w:ascii="Arial" w:hAnsi="Arial"/>
          <w:rtl/>
        </w:rPr>
        <w:t>אם התלמיד לוקח תכנית דו-ראשית בלימודים קלאסיים ובמחלקה אחרת שאיתה קיימת תוכנית דו-ראשית מובנית, אחד מהקורסים (2 נ.ז.) במחלקה השני</w:t>
      </w:r>
      <w:r w:rsidR="004E2D29" w:rsidRPr="00336CE5">
        <w:rPr>
          <w:rFonts w:ascii="Arial" w:hAnsi="Arial"/>
          <w:rtl/>
        </w:rPr>
        <w:t>י</w:t>
      </w:r>
      <w:r w:rsidRPr="00336CE5">
        <w:rPr>
          <w:rFonts w:ascii="Arial" w:hAnsi="Arial"/>
          <w:rtl/>
        </w:rPr>
        <w:t>ה ייחשב גם כמילוי דרישות התואר בלימודים קלאסיים, כך שלמעשה הוא ילמד בלימודים קלאסיים קורסים השווים רק 25 נ.ז. בדומה ייחשבו שתי נ.ז. בלימודים קלאסיים גם כמילוי דרישות התואר במחלקה השני</w:t>
      </w:r>
      <w:r w:rsidR="004E2D29" w:rsidRPr="00336CE5">
        <w:rPr>
          <w:rFonts w:ascii="Arial" w:hAnsi="Arial"/>
          <w:rtl/>
        </w:rPr>
        <w:t>י</w:t>
      </w:r>
      <w:r w:rsidRPr="00336CE5">
        <w:rPr>
          <w:rFonts w:ascii="Arial" w:hAnsi="Arial"/>
          <w:rtl/>
        </w:rPr>
        <w:t>ה, כך שלמעשה הוא ילמד סה"כ 50 נ.ז. בשתי המחלקות.</w:t>
      </w:r>
    </w:p>
    <w:p w:rsidR="006C660E" w:rsidRPr="00336CE5" w:rsidRDefault="006C660E" w:rsidP="006C660E">
      <w:pPr>
        <w:rPr>
          <w:rFonts w:ascii="Arial" w:hAnsi="Arial"/>
          <w:rtl/>
        </w:rPr>
      </w:pPr>
    </w:p>
    <w:p w:rsidR="006C660E" w:rsidRPr="00336CE5" w:rsidRDefault="006C660E" w:rsidP="006568FA">
      <w:pPr>
        <w:rPr>
          <w:rFonts w:ascii="Arial" w:hAnsi="Arial"/>
          <w:rtl/>
        </w:rPr>
      </w:pPr>
      <w:r w:rsidRPr="00336CE5">
        <w:rPr>
          <w:rFonts w:ascii="Arial" w:hAnsi="Arial"/>
          <w:rtl/>
        </w:rPr>
        <w:t xml:space="preserve">המחלקות </w:t>
      </w:r>
      <w:r w:rsidR="00E94130" w:rsidRPr="00336CE5">
        <w:rPr>
          <w:rFonts w:ascii="Arial" w:hAnsi="Arial"/>
          <w:rtl/>
        </w:rPr>
        <w:t>שא</w:t>
      </w:r>
      <w:r w:rsidR="00EB74C8">
        <w:rPr>
          <w:rFonts w:ascii="Arial" w:hAnsi="Arial" w:hint="cs"/>
          <w:rtl/>
        </w:rPr>
        <w:t>י</w:t>
      </w:r>
      <w:r w:rsidR="00E94130" w:rsidRPr="00336CE5">
        <w:rPr>
          <w:rFonts w:ascii="Arial" w:hAnsi="Arial"/>
          <w:rtl/>
        </w:rPr>
        <w:t xml:space="preserve">תן </w:t>
      </w:r>
      <w:r w:rsidRPr="00336CE5">
        <w:rPr>
          <w:rFonts w:ascii="Arial" w:hAnsi="Arial"/>
          <w:rtl/>
        </w:rPr>
        <w:t xml:space="preserve">קיימת תוכנית דו-ראשית מובנית הן: היסטוריה כללית, לימודי ארץ ישראל </w:t>
      </w:r>
      <w:r w:rsidR="00E94130" w:rsidRPr="00336CE5">
        <w:rPr>
          <w:rFonts w:ascii="Arial" w:hAnsi="Arial"/>
          <w:rtl/>
        </w:rPr>
        <w:t>וארכיאולוגיה</w:t>
      </w:r>
      <w:r w:rsidRPr="00336CE5">
        <w:rPr>
          <w:rFonts w:ascii="Arial" w:hAnsi="Arial"/>
          <w:rtl/>
        </w:rPr>
        <w:t>, לימודי מידע, לשון עברית, ספרות משווה, ספרות עם ישראל, פיל</w:t>
      </w:r>
      <w:r w:rsidR="005D7D43">
        <w:rPr>
          <w:rFonts w:ascii="Arial" w:hAnsi="Arial"/>
          <w:rtl/>
        </w:rPr>
        <w:t>וסופיה יהודית, פילוסופיה כללית</w:t>
      </w:r>
      <w:r w:rsidRPr="00336CE5">
        <w:rPr>
          <w:rFonts w:ascii="Arial" w:hAnsi="Arial"/>
          <w:rtl/>
        </w:rPr>
        <w:t>, תולדות ישראל, תלמוד/תורה שבעל-פה, תנ"ך, תרבות צרפת</w:t>
      </w:r>
      <w:r w:rsidR="005D7D43">
        <w:rPr>
          <w:rFonts w:ascii="Arial" w:hAnsi="Arial" w:hint="cs"/>
          <w:rtl/>
        </w:rPr>
        <w:t>, גאוגרפיה, חינוך (מנהיגות</w:t>
      </w:r>
      <w:r w:rsidR="006568FA">
        <w:rPr>
          <w:rFonts w:ascii="Arial" w:hAnsi="Arial" w:hint="cs"/>
          <w:rtl/>
        </w:rPr>
        <w:t xml:space="preserve"> בניהול</w:t>
      </w:r>
      <w:r w:rsidR="005D7D43">
        <w:rPr>
          <w:rFonts w:ascii="Arial" w:hAnsi="Arial" w:hint="cs"/>
          <w:rtl/>
        </w:rPr>
        <w:t>)</w:t>
      </w:r>
      <w:r w:rsidRPr="00336CE5">
        <w:rPr>
          <w:rFonts w:ascii="Arial" w:hAnsi="Arial"/>
          <w:rtl/>
        </w:rPr>
        <w:t>.</w:t>
      </w:r>
    </w:p>
    <w:p w:rsidR="006C660E" w:rsidRPr="00336CE5" w:rsidRDefault="006C660E" w:rsidP="006C660E">
      <w:pPr>
        <w:rPr>
          <w:rFonts w:ascii="Arial" w:hAnsi="Arial"/>
          <w:rtl/>
        </w:rPr>
      </w:pPr>
    </w:p>
    <w:p w:rsidR="006C660E" w:rsidRPr="00336CE5" w:rsidRDefault="006C660E" w:rsidP="004751EE">
      <w:pPr>
        <w:rPr>
          <w:rFonts w:ascii="Arial" w:hAnsi="Arial"/>
          <w:rtl/>
        </w:rPr>
      </w:pPr>
      <w:r w:rsidRPr="00336CE5">
        <w:rPr>
          <w:rFonts w:ascii="Arial" w:hAnsi="Arial"/>
          <w:rtl/>
        </w:rPr>
        <w:t xml:space="preserve">התוכנית היא כמו שכתוב לעיל למקצוע ראשי רגיל, </w:t>
      </w:r>
      <w:r w:rsidR="004751EE">
        <w:rPr>
          <w:rFonts w:ascii="Arial" w:hAnsi="Arial" w:hint="cs"/>
          <w:rtl/>
        </w:rPr>
        <w:t>פחות</w:t>
      </w:r>
      <w:r w:rsidRPr="00336CE5">
        <w:rPr>
          <w:rFonts w:ascii="Arial" w:hAnsi="Arial"/>
          <w:rtl/>
        </w:rPr>
        <w:t xml:space="preserve"> 3 או 5 </w:t>
      </w:r>
      <w:r w:rsidR="004751EE">
        <w:rPr>
          <w:rFonts w:ascii="Arial" w:hAnsi="Arial" w:hint="cs"/>
          <w:rtl/>
        </w:rPr>
        <w:t>נ.ז.</w:t>
      </w:r>
      <w:r w:rsidRPr="00336CE5">
        <w:rPr>
          <w:rFonts w:ascii="Arial" w:hAnsi="Arial"/>
          <w:rtl/>
        </w:rPr>
        <w:t xml:space="preserve"> </w:t>
      </w:r>
      <w:r w:rsidR="00134425" w:rsidRPr="00336CE5">
        <w:rPr>
          <w:rFonts w:ascii="Arial" w:hAnsi="Arial"/>
          <w:rtl/>
        </w:rPr>
        <w:t>ב</w:t>
      </w:r>
      <w:r w:rsidR="00BD0704" w:rsidRPr="00336CE5">
        <w:rPr>
          <w:rFonts w:ascii="Arial" w:hAnsi="Arial"/>
          <w:rtl/>
        </w:rPr>
        <w:t xml:space="preserve">אשכול </w:t>
      </w:r>
      <w:r w:rsidR="00134425" w:rsidRPr="00336CE5">
        <w:rPr>
          <w:rFonts w:ascii="Arial" w:hAnsi="Arial"/>
          <w:rtl/>
        </w:rPr>
        <w:t xml:space="preserve">קורסי בחירה </w:t>
      </w:r>
      <w:r w:rsidR="004751EE">
        <w:rPr>
          <w:rFonts w:ascii="Arial" w:hAnsi="Arial" w:hint="cs"/>
          <w:rtl/>
        </w:rPr>
        <w:t>בהתאם למסגרת (דו ראשי רגיל או מובנה) כך שמגיעים לסך של 27 או 25 נ.ז. בהתאמה.</w:t>
      </w:r>
    </w:p>
    <w:p w:rsidR="006C660E" w:rsidRPr="00336CE5" w:rsidRDefault="006C660E" w:rsidP="006C660E">
      <w:pPr>
        <w:pStyle w:val="Heading2"/>
        <w:jc w:val="left"/>
        <w:rPr>
          <w:rFonts w:ascii="Arial" w:hAnsi="Arial"/>
          <w:rtl/>
        </w:rPr>
      </w:pPr>
      <w:r w:rsidRPr="00336CE5">
        <w:rPr>
          <w:rFonts w:ascii="Arial" w:hAnsi="Arial"/>
          <w:rtl/>
        </w:rPr>
        <w:tab/>
        <w:t>לימודים קלאסיים כמקצוע משני</w:t>
      </w:r>
    </w:p>
    <w:p w:rsidR="006C660E" w:rsidRPr="00336CE5" w:rsidRDefault="006C660E" w:rsidP="004F5B8B">
      <w:pPr>
        <w:numPr>
          <w:ilvl w:val="0"/>
          <w:numId w:val="18"/>
        </w:numPr>
        <w:spacing w:line="360" w:lineRule="auto"/>
        <w:rPr>
          <w:rFonts w:ascii="Arial" w:hAnsi="Arial"/>
        </w:rPr>
      </w:pPr>
      <w:r w:rsidRPr="00336CE5">
        <w:rPr>
          <w:rFonts w:ascii="Arial" w:hAnsi="Arial"/>
          <w:rtl/>
        </w:rPr>
        <w:t>סה"כ נקודות זכות בלימודים קלאסיים הדרושות לתואר: 16.</w:t>
      </w:r>
      <w:r w:rsidR="00BD0704" w:rsidRPr="00336CE5">
        <w:rPr>
          <w:rFonts w:ascii="Arial" w:hAnsi="Arial"/>
          <w:rtl/>
        </w:rPr>
        <w:t xml:space="preserve"> </w:t>
      </w:r>
    </w:p>
    <w:p w:rsidR="00BD0704" w:rsidRDefault="00BD0704" w:rsidP="004F5B8B">
      <w:pPr>
        <w:numPr>
          <w:ilvl w:val="0"/>
          <w:numId w:val="18"/>
        </w:numPr>
        <w:spacing w:line="360" w:lineRule="auto"/>
        <w:rPr>
          <w:rFonts w:ascii="Arial" w:hAnsi="Arial"/>
        </w:rPr>
      </w:pPr>
      <w:r w:rsidRPr="00336CE5">
        <w:rPr>
          <w:rFonts w:ascii="Arial" w:hAnsi="Arial"/>
          <w:rtl/>
        </w:rPr>
        <w:t>התלמיד יבחר מסלול ביוונית, בלטינית או בתרבות קלאסית.</w:t>
      </w:r>
    </w:p>
    <w:p w:rsidR="00EB74C8" w:rsidRPr="00336CE5" w:rsidRDefault="00EB74C8" w:rsidP="00446FC6">
      <w:pPr>
        <w:widowControl/>
        <w:numPr>
          <w:ilvl w:val="0"/>
          <w:numId w:val="18"/>
        </w:numPr>
        <w:spacing w:line="360" w:lineRule="auto"/>
        <w:jc w:val="left"/>
        <w:rPr>
          <w:rFonts w:ascii="Arial" w:hAnsi="Arial"/>
        </w:rPr>
      </w:pPr>
      <w:r>
        <w:rPr>
          <w:rFonts w:ascii="Arial" w:hAnsi="Arial" w:hint="cs"/>
          <w:rtl/>
        </w:rPr>
        <w:t xml:space="preserve">חובה לקחת קורס מבוא </w:t>
      </w:r>
      <w:r w:rsidR="00446FC6">
        <w:rPr>
          <w:rFonts w:ascii="Arial" w:hAnsi="Arial" w:hint="cs"/>
          <w:rtl/>
        </w:rPr>
        <w:t xml:space="preserve">היסטורי </w:t>
      </w:r>
      <w:r>
        <w:rPr>
          <w:rFonts w:ascii="Arial" w:hAnsi="Arial" w:hint="cs"/>
          <w:rtl/>
        </w:rPr>
        <w:t xml:space="preserve">בהתאם למסלול הנבחר: מבוא להיסטוריה של יוון </w:t>
      </w:r>
      <w:r>
        <w:rPr>
          <w:rFonts w:ascii="Arial" w:hAnsi="Arial"/>
          <w:rtl/>
        </w:rPr>
        <w:t>–</w:t>
      </w:r>
      <w:r>
        <w:rPr>
          <w:rFonts w:ascii="Arial" w:hAnsi="Arial" w:hint="cs"/>
          <w:rtl/>
        </w:rPr>
        <w:t xml:space="preserve"> חובה למסלול יוונית; מבוא להיסטוריה של רומא </w:t>
      </w:r>
      <w:r>
        <w:rPr>
          <w:rFonts w:ascii="Arial" w:hAnsi="Arial"/>
          <w:rtl/>
        </w:rPr>
        <w:t>–</w:t>
      </w:r>
      <w:r>
        <w:rPr>
          <w:rFonts w:ascii="Arial" w:hAnsi="Arial" w:hint="cs"/>
          <w:rtl/>
        </w:rPr>
        <w:t xml:space="preserve"> חובה למסלול לטינית. תלמיד הבוחר במסלול תרבות קלאסית יבחר לפחות אחד מקורסי המבוא להיסטוריה.</w:t>
      </w:r>
    </w:p>
    <w:p w:rsidR="00BD0704" w:rsidRPr="00336CE5" w:rsidRDefault="00BD0704" w:rsidP="004F5B8B">
      <w:pPr>
        <w:numPr>
          <w:ilvl w:val="0"/>
          <w:numId w:val="18"/>
        </w:numPr>
        <w:spacing w:line="360" w:lineRule="auto"/>
        <w:rPr>
          <w:rFonts w:ascii="Arial" w:hAnsi="Arial"/>
        </w:rPr>
      </w:pPr>
      <w:r w:rsidRPr="00336CE5">
        <w:rPr>
          <w:rFonts w:ascii="Arial" w:hAnsi="Arial"/>
          <w:rtl/>
        </w:rPr>
        <w:t xml:space="preserve">בכל ההתמחויות חובה לקחת תרגיל בכתיבה אקדמית בשנה א'. </w:t>
      </w:r>
    </w:p>
    <w:p w:rsidR="00BD0704" w:rsidRPr="00336CE5" w:rsidRDefault="00BD0704" w:rsidP="004F5B8B">
      <w:pPr>
        <w:numPr>
          <w:ilvl w:val="0"/>
          <w:numId w:val="18"/>
        </w:numPr>
        <w:spacing w:line="360" w:lineRule="auto"/>
        <w:rPr>
          <w:rFonts w:ascii="Arial" w:hAnsi="Arial"/>
        </w:rPr>
      </w:pPr>
      <w:r w:rsidRPr="00336CE5">
        <w:rPr>
          <w:rFonts w:ascii="Arial" w:hAnsi="Arial"/>
          <w:rtl/>
        </w:rPr>
        <w:lastRenderedPageBreak/>
        <w:t>בין הקורסים הנלמדים ייכלל לפחות סמינריון אחד</w:t>
      </w:r>
      <w:r w:rsidR="00EB74C8">
        <w:rPr>
          <w:rFonts w:ascii="Arial" w:hAnsi="Arial" w:hint="cs"/>
          <w:rtl/>
        </w:rPr>
        <w:t xml:space="preserve"> החל משנה ב'</w:t>
      </w:r>
      <w:r w:rsidRPr="00336CE5">
        <w:rPr>
          <w:rFonts w:ascii="Arial" w:hAnsi="Arial"/>
          <w:rtl/>
        </w:rPr>
        <w:t xml:space="preserve">.  </w:t>
      </w:r>
    </w:p>
    <w:p w:rsidR="00EB74C8" w:rsidRDefault="00EB74C8" w:rsidP="00970014">
      <w:pPr>
        <w:rPr>
          <w:rFonts w:ascii="Arial" w:hAnsi="Arial"/>
          <w:rtl/>
        </w:rPr>
      </w:pPr>
    </w:p>
    <w:p w:rsidR="00970014" w:rsidRPr="00336CE5" w:rsidRDefault="00970014" w:rsidP="00EB74C8">
      <w:pPr>
        <w:rPr>
          <w:rFonts w:ascii="Arial" w:hAnsi="Arial"/>
          <w:rtl/>
        </w:rPr>
      </w:pPr>
      <w:r w:rsidRPr="00336CE5">
        <w:rPr>
          <w:rFonts w:ascii="Arial" w:hAnsi="Arial"/>
          <w:rtl/>
        </w:rPr>
        <w:t xml:space="preserve">תלמיד הבוחר </w:t>
      </w:r>
      <w:r w:rsidRPr="00336CE5">
        <w:rPr>
          <w:rFonts w:ascii="Arial" w:hAnsi="Arial"/>
          <w:b/>
          <w:bCs/>
          <w:rtl/>
        </w:rPr>
        <w:t>בחטיבת שפה</w:t>
      </w:r>
      <w:r w:rsidR="00EB74C8">
        <w:rPr>
          <w:rFonts w:ascii="Arial" w:hAnsi="Arial" w:hint="cs"/>
          <w:b/>
          <w:bCs/>
          <w:rtl/>
        </w:rPr>
        <w:t xml:space="preserve"> (יוונית או לטינית)</w:t>
      </w:r>
      <w:r w:rsidRPr="00336CE5">
        <w:rPr>
          <w:rFonts w:ascii="Arial" w:hAnsi="Arial"/>
          <w:rtl/>
        </w:rPr>
        <w:t xml:space="preserve"> ייקח קורסים בהתאם למפורט ל</w:t>
      </w:r>
      <w:r w:rsidR="00EB74C8">
        <w:rPr>
          <w:rFonts w:ascii="Arial" w:hAnsi="Arial" w:hint="cs"/>
          <w:rtl/>
        </w:rPr>
        <w:t>הלן</w:t>
      </w:r>
      <w:r w:rsidRPr="00336CE5">
        <w:rPr>
          <w:rFonts w:ascii="Arial" w:hAnsi="Arial"/>
          <w:rtl/>
        </w:rPr>
        <w:t>:</w:t>
      </w:r>
    </w:p>
    <w:p w:rsidR="00134425" w:rsidRPr="00336CE5" w:rsidRDefault="00134425" w:rsidP="00134425">
      <w:pPr>
        <w:rPr>
          <w:rFonts w:ascii="Arial" w:hAnsi="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860"/>
      </w:tblGrid>
      <w:tr w:rsidR="00CD7031" w:rsidRPr="00336CE5" w:rsidTr="00336CE5">
        <w:tc>
          <w:tcPr>
            <w:tcW w:w="4551" w:type="dxa"/>
          </w:tcPr>
          <w:p w:rsidR="00CD7031" w:rsidRPr="00336CE5" w:rsidRDefault="00CD7031" w:rsidP="00336CE5">
            <w:pPr>
              <w:rPr>
                <w:rFonts w:ascii="Arial" w:hAnsi="Arial"/>
                <w:b/>
                <w:bCs/>
                <w:rtl/>
              </w:rPr>
            </w:pPr>
            <w:r w:rsidRPr="00336CE5">
              <w:rPr>
                <w:rFonts w:ascii="Arial" w:hAnsi="Arial"/>
                <w:b/>
                <w:bCs/>
                <w:rtl/>
              </w:rPr>
              <w:t>אשכול</w:t>
            </w:r>
          </w:p>
        </w:tc>
        <w:tc>
          <w:tcPr>
            <w:tcW w:w="860" w:type="dxa"/>
          </w:tcPr>
          <w:p w:rsidR="00CD7031" w:rsidRPr="00336CE5" w:rsidRDefault="00CD7031" w:rsidP="00336CE5">
            <w:pPr>
              <w:rPr>
                <w:rFonts w:ascii="Arial" w:hAnsi="Arial"/>
                <w:b/>
                <w:bCs/>
                <w:rtl/>
              </w:rPr>
            </w:pPr>
            <w:r w:rsidRPr="00336CE5">
              <w:rPr>
                <w:rFonts w:ascii="Arial" w:hAnsi="Arial"/>
                <w:b/>
                <w:bCs/>
                <w:rtl/>
              </w:rPr>
              <w:t>נקודות זכות</w:t>
            </w:r>
          </w:p>
        </w:tc>
      </w:tr>
      <w:tr w:rsidR="00EB74C8" w:rsidRPr="00336CE5" w:rsidTr="00336CE5">
        <w:tc>
          <w:tcPr>
            <w:tcW w:w="4551" w:type="dxa"/>
          </w:tcPr>
          <w:p w:rsidR="00EB74C8" w:rsidRPr="00336CE5" w:rsidRDefault="00446FC6" w:rsidP="00446FC6">
            <w:pPr>
              <w:rPr>
                <w:rFonts w:ascii="Arial" w:hAnsi="Arial"/>
                <w:rtl/>
              </w:rPr>
            </w:pPr>
            <w:r>
              <w:rPr>
                <w:rFonts w:ascii="Arial" w:hAnsi="Arial" w:hint="cs"/>
                <w:rtl/>
              </w:rPr>
              <w:t xml:space="preserve">מבוא היסטורי </w:t>
            </w:r>
            <w:r w:rsidR="00EB74C8">
              <w:rPr>
                <w:rFonts w:ascii="Arial" w:hAnsi="Arial" w:hint="cs"/>
                <w:rtl/>
              </w:rPr>
              <w:t xml:space="preserve">בהתאם למסלול ההתמחות (יוון או רומא) </w:t>
            </w:r>
            <w:r w:rsidR="00EB74C8">
              <w:rPr>
                <w:rFonts w:ascii="Arial" w:hAnsi="Arial"/>
                <w:rtl/>
              </w:rPr>
              <w:t>–</w:t>
            </w:r>
            <w:r w:rsidR="00EB74C8">
              <w:rPr>
                <w:rFonts w:ascii="Arial" w:hAnsi="Arial" w:hint="cs"/>
                <w:rtl/>
              </w:rPr>
              <w:t xml:space="preserve"> קורס חובה</w:t>
            </w:r>
          </w:p>
        </w:tc>
        <w:tc>
          <w:tcPr>
            <w:tcW w:w="860" w:type="dxa"/>
          </w:tcPr>
          <w:p w:rsidR="00EB74C8" w:rsidRPr="00336CE5" w:rsidRDefault="00446FC6" w:rsidP="00336CE5">
            <w:pPr>
              <w:rPr>
                <w:rFonts w:ascii="Arial" w:hAnsi="Arial"/>
                <w:rtl/>
              </w:rPr>
            </w:pPr>
            <w:r>
              <w:rPr>
                <w:rFonts w:ascii="Arial" w:hAnsi="Arial" w:hint="cs"/>
                <w:rtl/>
              </w:rPr>
              <w:t>2</w:t>
            </w:r>
          </w:p>
        </w:tc>
      </w:tr>
      <w:tr w:rsidR="00CD7031" w:rsidRPr="00336CE5" w:rsidTr="00336CE5">
        <w:tc>
          <w:tcPr>
            <w:tcW w:w="4551" w:type="dxa"/>
          </w:tcPr>
          <w:p w:rsidR="00CD7031" w:rsidRPr="00336CE5" w:rsidRDefault="00CD7031" w:rsidP="00336CE5">
            <w:pPr>
              <w:rPr>
                <w:rFonts w:ascii="Arial" w:hAnsi="Arial"/>
                <w:rtl/>
              </w:rPr>
            </w:pPr>
            <w:r w:rsidRPr="00336CE5">
              <w:rPr>
                <w:rFonts w:ascii="Arial" w:hAnsi="Arial"/>
                <w:rtl/>
              </w:rPr>
              <w:t>קורס שפה למתחילים (יוונית או לטינית) – קורס חובה</w:t>
            </w:r>
          </w:p>
        </w:tc>
        <w:tc>
          <w:tcPr>
            <w:tcW w:w="860" w:type="dxa"/>
          </w:tcPr>
          <w:p w:rsidR="00CD7031" w:rsidRPr="00336CE5" w:rsidRDefault="00CD7031" w:rsidP="00336CE5">
            <w:pPr>
              <w:rPr>
                <w:rFonts w:ascii="Arial" w:hAnsi="Arial"/>
                <w:rtl/>
              </w:rPr>
            </w:pPr>
            <w:r w:rsidRPr="00336CE5">
              <w:rPr>
                <w:rFonts w:ascii="Arial" w:hAnsi="Arial"/>
                <w:rtl/>
              </w:rPr>
              <w:t>4</w:t>
            </w:r>
          </w:p>
        </w:tc>
      </w:tr>
      <w:tr w:rsidR="00CD7031" w:rsidRPr="00336CE5" w:rsidTr="00336CE5">
        <w:tc>
          <w:tcPr>
            <w:tcW w:w="4551" w:type="dxa"/>
          </w:tcPr>
          <w:p w:rsidR="00CD7031" w:rsidRPr="00336CE5" w:rsidRDefault="00CD7031" w:rsidP="00336CE5">
            <w:pPr>
              <w:rPr>
                <w:rFonts w:ascii="Arial" w:hAnsi="Arial"/>
                <w:rtl/>
              </w:rPr>
            </w:pPr>
            <w:r w:rsidRPr="00336CE5">
              <w:rPr>
                <w:rFonts w:ascii="Arial" w:hAnsi="Arial"/>
                <w:rtl/>
              </w:rPr>
              <w:t>קורסים טקסטואליים מתוך אשכול שפה (יוונית או לטינית)</w:t>
            </w:r>
          </w:p>
        </w:tc>
        <w:tc>
          <w:tcPr>
            <w:tcW w:w="860" w:type="dxa"/>
          </w:tcPr>
          <w:p w:rsidR="00CD7031" w:rsidRPr="00336CE5" w:rsidRDefault="00446FC6" w:rsidP="00336CE5">
            <w:pPr>
              <w:rPr>
                <w:rFonts w:ascii="Arial" w:hAnsi="Arial"/>
                <w:rtl/>
              </w:rPr>
            </w:pPr>
            <w:r>
              <w:rPr>
                <w:rFonts w:ascii="Arial" w:hAnsi="Arial" w:hint="cs"/>
                <w:rtl/>
              </w:rPr>
              <w:t>5</w:t>
            </w:r>
          </w:p>
        </w:tc>
      </w:tr>
      <w:tr w:rsidR="00CD7031" w:rsidRPr="00336CE5" w:rsidTr="00336CE5">
        <w:tc>
          <w:tcPr>
            <w:tcW w:w="4551" w:type="dxa"/>
          </w:tcPr>
          <w:p w:rsidR="00CD7031" w:rsidRPr="00336CE5" w:rsidRDefault="00CD7031" w:rsidP="00336CE5">
            <w:pPr>
              <w:rPr>
                <w:rFonts w:ascii="Arial" w:hAnsi="Arial"/>
                <w:rtl/>
              </w:rPr>
            </w:pPr>
            <w:r w:rsidRPr="00336CE5">
              <w:rPr>
                <w:rFonts w:ascii="Arial" w:hAnsi="Arial"/>
                <w:rtl/>
              </w:rPr>
              <w:t>תרגיל בכתיבה אקדמית– קורס חובה</w:t>
            </w:r>
          </w:p>
        </w:tc>
        <w:tc>
          <w:tcPr>
            <w:tcW w:w="860" w:type="dxa"/>
          </w:tcPr>
          <w:p w:rsidR="00CD7031" w:rsidRPr="00336CE5" w:rsidRDefault="00CD7031" w:rsidP="00336CE5">
            <w:pPr>
              <w:rPr>
                <w:rFonts w:ascii="Arial" w:hAnsi="Arial"/>
                <w:rtl/>
              </w:rPr>
            </w:pPr>
            <w:r w:rsidRPr="00336CE5">
              <w:rPr>
                <w:rFonts w:ascii="Arial" w:hAnsi="Arial"/>
                <w:rtl/>
              </w:rPr>
              <w:t>1</w:t>
            </w:r>
          </w:p>
        </w:tc>
      </w:tr>
      <w:tr w:rsidR="00CD7031" w:rsidRPr="00336CE5" w:rsidTr="00336CE5">
        <w:tc>
          <w:tcPr>
            <w:tcW w:w="4551" w:type="dxa"/>
          </w:tcPr>
          <w:p w:rsidR="00CD7031" w:rsidRPr="00336CE5" w:rsidRDefault="00CD7031" w:rsidP="00336CE5">
            <w:pPr>
              <w:rPr>
                <w:rFonts w:ascii="Arial" w:hAnsi="Arial"/>
                <w:rtl/>
              </w:rPr>
            </w:pPr>
            <w:r w:rsidRPr="00336CE5">
              <w:rPr>
                <w:rFonts w:ascii="Arial" w:hAnsi="Arial"/>
                <w:rtl/>
              </w:rPr>
              <w:t>סמינריון</w:t>
            </w:r>
          </w:p>
        </w:tc>
        <w:tc>
          <w:tcPr>
            <w:tcW w:w="860" w:type="dxa"/>
          </w:tcPr>
          <w:p w:rsidR="00CD7031" w:rsidRPr="00336CE5" w:rsidRDefault="00CD7031" w:rsidP="00336CE5">
            <w:pPr>
              <w:rPr>
                <w:rFonts w:ascii="Arial" w:hAnsi="Arial"/>
                <w:rtl/>
              </w:rPr>
            </w:pPr>
            <w:r w:rsidRPr="00336CE5">
              <w:rPr>
                <w:rFonts w:ascii="Arial" w:hAnsi="Arial"/>
                <w:rtl/>
              </w:rPr>
              <w:t>2</w:t>
            </w:r>
          </w:p>
        </w:tc>
      </w:tr>
      <w:tr w:rsidR="00CD7031" w:rsidRPr="00336CE5" w:rsidTr="00336CE5">
        <w:tc>
          <w:tcPr>
            <w:tcW w:w="4551" w:type="dxa"/>
          </w:tcPr>
          <w:p w:rsidR="00CD7031" w:rsidRPr="00336CE5" w:rsidRDefault="00AA57C0" w:rsidP="00336CE5">
            <w:pPr>
              <w:rPr>
                <w:rFonts w:ascii="Arial" w:hAnsi="Arial"/>
                <w:rtl/>
              </w:rPr>
            </w:pPr>
            <w:r w:rsidRPr="00336CE5">
              <w:rPr>
                <w:rFonts w:ascii="Arial" w:hAnsi="Arial"/>
                <w:rtl/>
              </w:rPr>
              <w:t>קורסי בחירה (ניתן לשלב קורסים מתוך אשכול בחירה</w:t>
            </w:r>
            <w:r>
              <w:rPr>
                <w:rFonts w:ascii="Arial" w:hAnsi="Arial" w:hint="cs"/>
                <w:rtl/>
              </w:rPr>
              <w:t>, אשכול תרבות</w:t>
            </w:r>
            <w:r w:rsidRPr="00336CE5">
              <w:rPr>
                <w:rFonts w:ascii="Arial" w:hAnsi="Arial"/>
                <w:rtl/>
              </w:rPr>
              <w:t xml:space="preserve"> ואשכול טקסטואלי)</w:t>
            </w:r>
          </w:p>
        </w:tc>
        <w:tc>
          <w:tcPr>
            <w:tcW w:w="860" w:type="dxa"/>
          </w:tcPr>
          <w:p w:rsidR="00CD7031" w:rsidRPr="00336CE5" w:rsidRDefault="00446FC6" w:rsidP="00336CE5">
            <w:pPr>
              <w:rPr>
                <w:rFonts w:ascii="Arial" w:hAnsi="Arial"/>
                <w:rtl/>
              </w:rPr>
            </w:pPr>
            <w:r>
              <w:rPr>
                <w:rFonts w:ascii="Arial" w:hAnsi="Arial" w:hint="cs"/>
                <w:rtl/>
              </w:rPr>
              <w:t>2</w:t>
            </w:r>
          </w:p>
        </w:tc>
      </w:tr>
      <w:tr w:rsidR="00CD7031" w:rsidRPr="00336CE5" w:rsidTr="00336CE5">
        <w:tc>
          <w:tcPr>
            <w:tcW w:w="4551" w:type="dxa"/>
          </w:tcPr>
          <w:p w:rsidR="00CD7031" w:rsidRPr="00336CE5" w:rsidRDefault="00CD7031" w:rsidP="00336CE5">
            <w:pPr>
              <w:rPr>
                <w:rFonts w:ascii="Arial" w:hAnsi="Arial"/>
                <w:iCs/>
                <w:rtl/>
              </w:rPr>
            </w:pPr>
            <w:r w:rsidRPr="00336CE5">
              <w:rPr>
                <w:rFonts w:ascii="Arial" w:hAnsi="Arial"/>
                <w:iCs/>
                <w:rtl/>
              </w:rPr>
              <w:t>סה"כ נקודות לתואר</w:t>
            </w:r>
          </w:p>
        </w:tc>
        <w:tc>
          <w:tcPr>
            <w:tcW w:w="860" w:type="dxa"/>
          </w:tcPr>
          <w:p w:rsidR="00CD7031" w:rsidRPr="00336CE5" w:rsidRDefault="00CD7031" w:rsidP="00336CE5">
            <w:pPr>
              <w:rPr>
                <w:rFonts w:ascii="Arial" w:hAnsi="Arial"/>
                <w:iCs/>
                <w:rtl/>
              </w:rPr>
            </w:pPr>
            <w:r w:rsidRPr="00336CE5">
              <w:rPr>
                <w:rFonts w:ascii="Arial" w:hAnsi="Arial"/>
                <w:iCs/>
                <w:rtl/>
              </w:rPr>
              <w:t>16</w:t>
            </w:r>
          </w:p>
        </w:tc>
      </w:tr>
    </w:tbl>
    <w:p w:rsidR="00134425" w:rsidRPr="00336CE5" w:rsidRDefault="00134425" w:rsidP="00134425">
      <w:pPr>
        <w:spacing w:before="120"/>
        <w:rPr>
          <w:rFonts w:ascii="Arial" w:hAnsi="Arial"/>
          <w:rtl/>
        </w:rPr>
      </w:pPr>
    </w:p>
    <w:p w:rsidR="00134425" w:rsidRPr="00336CE5" w:rsidRDefault="00134425" w:rsidP="003B448A">
      <w:pPr>
        <w:rPr>
          <w:rFonts w:ascii="Arial" w:hAnsi="Arial"/>
          <w:rtl/>
        </w:rPr>
      </w:pPr>
      <w:r w:rsidRPr="00336CE5">
        <w:rPr>
          <w:rFonts w:ascii="Arial" w:hAnsi="Arial"/>
          <w:rtl/>
        </w:rPr>
        <w:t xml:space="preserve">תלמיד הבוחר </w:t>
      </w:r>
      <w:r w:rsidR="00970014" w:rsidRPr="00336CE5">
        <w:rPr>
          <w:rFonts w:ascii="Arial" w:hAnsi="Arial"/>
          <w:b/>
          <w:bCs/>
          <w:rtl/>
        </w:rPr>
        <w:t>בחטיבת</w:t>
      </w:r>
      <w:r w:rsidRPr="00336CE5">
        <w:rPr>
          <w:rFonts w:ascii="Arial" w:hAnsi="Arial"/>
          <w:b/>
          <w:bCs/>
          <w:rtl/>
        </w:rPr>
        <w:t xml:space="preserve"> תרבות</w:t>
      </w:r>
      <w:r w:rsidRPr="00336CE5">
        <w:rPr>
          <w:rFonts w:ascii="Arial" w:hAnsi="Arial"/>
          <w:rtl/>
        </w:rPr>
        <w:t xml:space="preserve"> ייקח קורסים בהתאם למפורט לעיל:</w:t>
      </w:r>
    </w:p>
    <w:p w:rsidR="00134425" w:rsidRPr="00336CE5" w:rsidRDefault="00134425" w:rsidP="00134425">
      <w:pPr>
        <w:rPr>
          <w:rFonts w:ascii="Arial" w:hAnsi="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8"/>
        <w:gridCol w:w="6"/>
        <w:gridCol w:w="1447"/>
      </w:tblGrid>
      <w:tr w:rsidR="00CD7031" w:rsidRPr="00336CE5" w:rsidTr="00336CE5">
        <w:tc>
          <w:tcPr>
            <w:tcW w:w="3964" w:type="dxa"/>
            <w:gridSpan w:val="2"/>
          </w:tcPr>
          <w:p w:rsidR="00CD7031" w:rsidRPr="00336CE5" w:rsidRDefault="00CD7031" w:rsidP="00336CE5">
            <w:pPr>
              <w:rPr>
                <w:rFonts w:ascii="Arial" w:hAnsi="Arial"/>
                <w:b/>
                <w:bCs/>
                <w:rtl/>
              </w:rPr>
            </w:pPr>
            <w:r w:rsidRPr="00336CE5">
              <w:rPr>
                <w:rFonts w:ascii="Arial" w:hAnsi="Arial"/>
                <w:b/>
                <w:bCs/>
                <w:rtl/>
              </w:rPr>
              <w:t>אשכול</w:t>
            </w:r>
          </w:p>
        </w:tc>
        <w:tc>
          <w:tcPr>
            <w:tcW w:w="1447" w:type="dxa"/>
          </w:tcPr>
          <w:p w:rsidR="00CD7031" w:rsidRPr="00336CE5" w:rsidRDefault="00CD7031" w:rsidP="00336CE5">
            <w:pPr>
              <w:rPr>
                <w:rFonts w:ascii="Arial" w:hAnsi="Arial"/>
                <w:b/>
                <w:bCs/>
                <w:rtl/>
              </w:rPr>
            </w:pPr>
            <w:r w:rsidRPr="00336CE5">
              <w:rPr>
                <w:rFonts w:ascii="Arial" w:hAnsi="Arial"/>
                <w:b/>
                <w:bCs/>
                <w:rtl/>
              </w:rPr>
              <w:t>נקודות זכות</w:t>
            </w:r>
          </w:p>
        </w:tc>
      </w:tr>
      <w:tr w:rsidR="00446FC6" w:rsidRPr="00336CE5" w:rsidTr="00336CE5">
        <w:tc>
          <w:tcPr>
            <w:tcW w:w="3958" w:type="dxa"/>
          </w:tcPr>
          <w:p w:rsidR="00446FC6" w:rsidRPr="00336CE5" w:rsidRDefault="00446FC6" w:rsidP="00446FC6">
            <w:pPr>
              <w:rPr>
                <w:rFonts w:ascii="Arial" w:hAnsi="Arial"/>
                <w:rtl/>
              </w:rPr>
            </w:pPr>
            <w:r>
              <w:rPr>
                <w:rFonts w:ascii="Arial" w:hAnsi="Arial" w:hint="cs"/>
                <w:rtl/>
              </w:rPr>
              <w:t xml:space="preserve">מבוא היסטורי (יוון או רומא) </w:t>
            </w:r>
            <w:r>
              <w:rPr>
                <w:rFonts w:ascii="Arial" w:hAnsi="Arial"/>
                <w:rtl/>
              </w:rPr>
              <w:t>–</w:t>
            </w:r>
            <w:r>
              <w:rPr>
                <w:rFonts w:ascii="Arial" w:hAnsi="Arial" w:hint="cs"/>
                <w:rtl/>
              </w:rPr>
              <w:t xml:space="preserve"> קורס חובה </w:t>
            </w:r>
            <w:r>
              <w:rPr>
                <w:rFonts w:ascii="Arial" w:hAnsi="Arial"/>
                <w:rtl/>
              </w:rPr>
              <w:t>–</w:t>
            </w:r>
            <w:r>
              <w:rPr>
                <w:rFonts w:ascii="Arial" w:hAnsi="Arial" w:hint="cs"/>
                <w:rtl/>
              </w:rPr>
              <w:t xml:space="preserve"> לפחות אחד</w:t>
            </w:r>
          </w:p>
        </w:tc>
        <w:tc>
          <w:tcPr>
            <w:tcW w:w="1453" w:type="dxa"/>
            <w:gridSpan w:val="2"/>
          </w:tcPr>
          <w:p w:rsidR="00446FC6" w:rsidRPr="00336CE5" w:rsidRDefault="00446FC6" w:rsidP="00336CE5">
            <w:pPr>
              <w:rPr>
                <w:rFonts w:ascii="Arial" w:hAnsi="Arial"/>
                <w:rtl/>
              </w:rPr>
            </w:pPr>
            <w:r>
              <w:rPr>
                <w:rFonts w:ascii="Arial" w:hAnsi="Arial" w:hint="cs"/>
                <w:rtl/>
              </w:rPr>
              <w:t>2</w:t>
            </w:r>
          </w:p>
        </w:tc>
      </w:tr>
      <w:tr w:rsidR="00CD7031" w:rsidRPr="00336CE5" w:rsidTr="00336CE5">
        <w:tc>
          <w:tcPr>
            <w:tcW w:w="3958" w:type="dxa"/>
          </w:tcPr>
          <w:p w:rsidR="00CD7031" w:rsidRPr="00336CE5" w:rsidRDefault="00CD7031" w:rsidP="00336CE5">
            <w:pPr>
              <w:rPr>
                <w:rFonts w:ascii="Arial" w:hAnsi="Arial"/>
                <w:rtl/>
              </w:rPr>
            </w:pPr>
            <w:r w:rsidRPr="00336CE5">
              <w:rPr>
                <w:rFonts w:ascii="Arial" w:hAnsi="Arial"/>
                <w:rtl/>
              </w:rPr>
              <w:t>תרגיל בכתיבה אקדמית– קורס חובה</w:t>
            </w:r>
          </w:p>
        </w:tc>
        <w:tc>
          <w:tcPr>
            <w:tcW w:w="1453" w:type="dxa"/>
            <w:gridSpan w:val="2"/>
          </w:tcPr>
          <w:p w:rsidR="00CD7031" w:rsidRPr="00336CE5" w:rsidRDefault="00CD7031" w:rsidP="00336CE5">
            <w:pPr>
              <w:rPr>
                <w:rFonts w:ascii="Arial" w:hAnsi="Arial"/>
                <w:rtl/>
              </w:rPr>
            </w:pPr>
            <w:r w:rsidRPr="00336CE5">
              <w:rPr>
                <w:rFonts w:ascii="Arial" w:hAnsi="Arial"/>
                <w:rtl/>
              </w:rPr>
              <w:t>1</w:t>
            </w:r>
          </w:p>
        </w:tc>
      </w:tr>
      <w:tr w:rsidR="00CD7031" w:rsidRPr="00336CE5" w:rsidTr="00336CE5">
        <w:tc>
          <w:tcPr>
            <w:tcW w:w="3964" w:type="dxa"/>
            <w:gridSpan w:val="2"/>
          </w:tcPr>
          <w:p w:rsidR="00CD7031" w:rsidRPr="00336CE5" w:rsidRDefault="00CD7031" w:rsidP="00336CE5">
            <w:pPr>
              <w:rPr>
                <w:rFonts w:ascii="Arial" w:hAnsi="Arial"/>
                <w:rtl/>
              </w:rPr>
            </w:pPr>
            <w:r w:rsidRPr="00336CE5">
              <w:rPr>
                <w:rFonts w:ascii="Arial" w:hAnsi="Arial"/>
                <w:rtl/>
              </w:rPr>
              <w:t>סמינריון</w:t>
            </w:r>
          </w:p>
        </w:tc>
        <w:tc>
          <w:tcPr>
            <w:tcW w:w="1447" w:type="dxa"/>
          </w:tcPr>
          <w:p w:rsidR="00CD7031" w:rsidRPr="00336CE5" w:rsidRDefault="00CD7031" w:rsidP="00336CE5">
            <w:pPr>
              <w:rPr>
                <w:rFonts w:ascii="Arial" w:hAnsi="Arial"/>
                <w:rtl/>
              </w:rPr>
            </w:pPr>
            <w:r w:rsidRPr="00336CE5">
              <w:rPr>
                <w:rFonts w:ascii="Arial" w:hAnsi="Arial"/>
                <w:rtl/>
              </w:rPr>
              <w:t>2</w:t>
            </w:r>
          </w:p>
        </w:tc>
      </w:tr>
      <w:tr w:rsidR="00CD7031" w:rsidRPr="00336CE5" w:rsidTr="00336CE5">
        <w:tc>
          <w:tcPr>
            <w:tcW w:w="3964" w:type="dxa"/>
            <w:gridSpan w:val="2"/>
          </w:tcPr>
          <w:p w:rsidR="00CD7031" w:rsidRPr="00336CE5" w:rsidRDefault="00CD7031" w:rsidP="00AA57C0">
            <w:pPr>
              <w:rPr>
                <w:rFonts w:ascii="Arial" w:hAnsi="Arial"/>
                <w:rtl/>
              </w:rPr>
            </w:pPr>
            <w:r w:rsidRPr="00336CE5">
              <w:rPr>
                <w:rFonts w:ascii="Arial" w:hAnsi="Arial"/>
                <w:rtl/>
              </w:rPr>
              <w:t>קורסי בחירה (קורסים מתוך אשכול בחירה</w:t>
            </w:r>
            <w:r w:rsidR="00AA57C0">
              <w:rPr>
                <w:rFonts w:ascii="Arial" w:hAnsi="Arial" w:hint="cs"/>
                <w:rtl/>
              </w:rPr>
              <w:t xml:space="preserve"> ואשכול תרבות</w:t>
            </w:r>
            <w:r w:rsidRPr="00336CE5">
              <w:rPr>
                <w:rFonts w:ascii="Arial" w:hAnsi="Arial"/>
                <w:rtl/>
              </w:rPr>
              <w:t xml:space="preserve"> )</w:t>
            </w:r>
          </w:p>
        </w:tc>
        <w:tc>
          <w:tcPr>
            <w:tcW w:w="1447" w:type="dxa"/>
          </w:tcPr>
          <w:p w:rsidR="00CD7031" w:rsidRPr="00336CE5" w:rsidRDefault="00CD7031" w:rsidP="00446FC6">
            <w:pPr>
              <w:rPr>
                <w:rFonts w:ascii="Arial" w:hAnsi="Arial"/>
                <w:rtl/>
              </w:rPr>
            </w:pPr>
            <w:r w:rsidRPr="00336CE5">
              <w:rPr>
                <w:rFonts w:ascii="Arial" w:hAnsi="Arial"/>
                <w:rtl/>
              </w:rPr>
              <w:t>1</w:t>
            </w:r>
            <w:r w:rsidR="00446FC6">
              <w:rPr>
                <w:rFonts w:ascii="Arial" w:hAnsi="Arial" w:hint="cs"/>
                <w:rtl/>
              </w:rPr>
              <w:t>1</w:t>
            </w:r>
          </w:p>
        </w:tc>
      </w:tr>
      <w:tr w:rsidR="00CD7031" w:rsidRPr="00336CE5" w:rsidTr="00336CE5">
        <w:tc>
          <w:tcPr>
            <w:tcW w:w="3964" w:type="dxa"/>
            <w:gridSpan w:val="2"/>
          </w:tcPr>
          <w:p w:rsidR="00CD7031" w:rsidRPr="00336CE5" w:rsidRDefault="00CD7031" w:rsidP="00336CE5">
            <w:pPr>
              <w:rPr>
                <w:rFonts w:ascii="Arial" w:hAnsi="Arial"/>
                <w:iCs/>
                <w:rtl/>
              </w:rPr>
            </w:pPr>
            <w:r w:rsidRPr="00336CE5">
              <w:rPr>
                <w:rFonts w:ascii="Arial" w:hAnsi="Arial"/>
                <w:iCs/>
                <w:rtl/>
              </w:rPr>
              <w:t>סה"כ נקודות לתואר</w:t>
            </w:r>
          </w:p>
        </w:tc>
        <w:tc>
          <w:tcPr>
            <w:tcW w:w="1447" w:type="dxa"/>
          </w:tcPr>
          <w:p w:rsidR="00CD7031" w:rsidRPr="00336CE5" w:rsidRDefault="00CD7031" w:rsidP="00336CE5">
            <w:pPr>
              <w:rPr>
                <w:rFonts w:ascii="Arial" w:hAnsi="Arial"/>
                <w:iCs/>
                <w:rtl/>
              </w:rPr>
            </w:pPr>
            <w:r w:rsidRPr="00336CE5">
              <w:rPr>
                <w:rFonts w:ascii="Arial" w:hAnsi="Arial"/>
                <w:iCs/>
                <w:rtl/>
              </w:rPr>
              <w:t>16</w:t>
            </w:r>
          </w:p>
        </w:tc>
      </w:tr>
    </w:tbl>
    <w:p w:rsidR="001E3CA9" w:rsidRPr="00336CE5" w:rsidRDefault="001E3CA9" w:rsidP="00970014">
      <w:pPr>
        <w:rPr>
          <w:rFonts w:ascii="Arial" w:hAnsi="Arial"/>
          <w:b/>
          <w:bCs/>
          <w:rtl/>
        </w:rPr>
      </w:pPr>
    </w:p>
    <w:p w:rsidR="00571413" w:rsidRPr="00336CE5" w:rsidRDefault="00571413" w:rsidP="006C660E">
      <w:pPr>
        <w:rPr>
          <w:rFonts w:ascii="Arial" w:hAnsi="Arial"/>
          <w:u w:val="single"/>
          <w:rtl/>
        </w:rPr>
      </w:pPr>
    </w:p>
    <w:p w:rsidR="006C660E" w:rsidRPr="00336CE5" w:rsidRDefault="006C660E" w:rsidP="006C660E">
      <w:pPr>
        <w:rPr>
          <w:rFonts w:ascii="Arial" w:hAnsi="Arial"/>
          <w:u w:val="single"/>
          <w:rtl/>
        </w:rPr>
      </w:pPr>
      <w:r w:rsidRPr="00336CE5">
        <w:rPr>
          <w:rFonts w:ascii="Arial" w:hAnsi="Arial"/>
          <w:u w:val="single"/>
          <w:rtl/>
        </w:rPr>
        <w:t>הערות כלליות</w:t>
      </w:r>
    </w:p>
    <w:p w:rsidR="004F5B8B" w:rsidRPr="00336CE5" w:rsidRDefault="004F5B8B" w:rsidP="006C660E">
      <w:pPr>
        <w:rPr>
          <w:rFonts w:ascii="Arial" w:hAnsi="Arial"/>
          <w:u w:val="single"/>
          <w:rtl/>
        </w:rPr>
      </w:pPr>
    </w:p>
    <w:p w:rsidR="006C660E" w:rsidRPr="00336CE5" w:rsidRDefault="006C660E" w:rsidP="004F5B8B">
      <w:pPr>
        <w:numPr>
          <w:ilvl w:val="0"/>
          <w:numId w:val="19"/>
        </w:numPr>
        <w:spacing w:line="360" w:lineRule="auto"/>
        <w:rPr>
          <w:rFonts w:ascii="Arial" w:hAnsi="Arial"/>
          <w:rtl/>
        </w:rPr>
      </w:pPr>
      <w:r w:rsidRPr="00336CE5">
        <w:rPr>
          <w:rFonts w:ascii="Arial" w:hAnsi="Arial"/>
          <w:rtl/>
        </w:rPr>
        <w:t>המעיין ישים לב לכך שרוב הקורסים במחלקה ניתנים רק אחת לכמה שנים.</w:t>
      </w:r>
    </w:p>
    <w:p w:rsidR="006C660E" w:rsidRPr="00336CE5" w:rsidRDefault="006C660E" w:rsidP="004F5B8B">
      <w:pPr>
        <w:numPr>
          <w:ilvl w:val="0"/>
          <w:numId w:val="19"/>
        </w:numPr>
        <w:spacing w:line="360" w:lineRule="auto"/>
        <w:rPr>
          <w:rFonts w:ascii="Arial" w:hAnsi="Arial"/>
          <w:rtl/>
        </w:rPr>
      </w:pPr>
      <w:r w:rsidRPr="00336CE5">
        <w:rPr>
          <w:rFonts w:ascii="Arial" w:hAnsi="Arial"/>
          <w:rtl/>
        </w:rPr>
        <w:t>כל תכנית לימודים של מתמחים טעונה אישור ראש המחלקה.</w:t>
      </w:r>
    </w:p>
    <w:p w:rsidR="006C660E" w:rsidRPr="00336CE5" w:rsidRDefault="006C660E" w:rsidP="004F5B8B">
      <w:pPr>
        <w:numPr>
          <w:ilvl w:val="0"/>
          <w:numId w:val="19"/>
        </w:numPr>
        <w:spacing w:line="360" w:lineRule="auto"/>
        <w:rPr>
          <w:rFonts w:ascii="Arial" w:hAnsi="Arial"/>
          <w:rtl/>
        </w:rPr>
      </w:pPr>
      <w:r w:rsidRPr="00336CE5">
        <w:rPr>
          <w:rFonts w:ascii="Arial" w:hAnsi="Arial"/>
          <w:rtl/>
        </w:rPr>
        <w:t>הקורסים הבסיסיים בשפות הקלאסיות (יו</w:t>
      </w:r>
      <w:r w:rsidR="00446FC6">
        <w:rPr>
          <w:rFonts w:ascii="Arial" w:hAnsi="Arial" w:hint="cs"/>
          <w:rtl/>
        </w:rPr>
        <w:t>ו</w:t>
      </w:r>
      <w:r w:rsidRPr="00336CE5">
        <w:rPr>
          <w:rFonts w:ascii="Arial" w:hAnsi="Arial"/>
          <w:rtl/>
        </w:rPr>
        <w:t>נית למתחילים, לטינית למתחילים) משמשים גם כלימודי עזר למקצועות אחרים. בין המחלקות המחייבות או ממליצות על שפות אלה הן: תנ"ך (י</w:t>
      </w:r>
      <w:r w:rsidR="00134425" w:rsidRPr="00336CE5">
        <w:rPr>
          <w:rFonts w:ascii="Arial" w:hAnsi="Arial"/>
          <w:rtl/>
        </w:rPr>
        <w:t>ו</w:t>
      </w:r>
      <w:r w:rsidRPr="00336CE5">
        <w:rPr>
          <w:rFonts w:ascii="Arial" w:hAnsi="Arial"/>
          <w:rtl/>
        </w:rPr>
        <w:t>ונית לתלמידי מ.א.), תלמוד (י</w:t>
      </w:r>
      <w:r w:rsidR="00632A34" w:rsidRPr="00336CE5">
        <w:rPr>
          <w:rFonts w:ascii="Arial" w:hAnsi="Arial"/>
          <w:rtl/>
        </w:rPr>
        <w:t>ו</w:t>
      </w:r>
      <w:r w:rsidRPr="00336CE5">
        <w:rPr>
          <w:rFonts w:ascii="Arial" w:hAnsi="Arial"/>
          <w:rtl/>
        </w:rPr>
        <w:t>ונית), תולדות ישראל (י</w:t>
      </w:r>
      <w:r w:rsidR="00134425" w:rsidRPr="00336CE5">
        <w:rPr>
          <w:rFonts w:ascii="Arial" w:hAnsi="Arial"/>
          <w:rtl/>
        </w:rPr>
        <w:t>ו</w:t>
      </w:r>
      <w:r w:rsidRPr="00336CE5">
        <w:rPr>
          <w:rFonts w:ascii="Arial" w:hAnsi="Arial"/>
          <w:rtl/>
        </w:rPr>
        <w:t>ונית או לטינית בהתאם לתקופת ההתמחות), היסטוריה כללית (לטינית), צרפתית (לטינית), מוסיקה (לטינית).</w:t>
      </w:r>
    </w:p>
    <w:p w:rsidR="00900AAC" w:rsidRPr="00336CE5" w:rsidRDefault="006C660E" w:rsidP="004F5B8B">
      <w:pPr>
        <w:numPr>
          <w:ilvl w:val="0"/>
          <w:numId w:val="19"/>
        </w:numPr>
        <w:spacing w:line="360" w:lineRule="auto"/>
        <w:rPr>
          <w:rFonts w:ascii="Arial" w:hAnsi="Arial"/>
          <w:rtl/>
        </w:rPr>
      </w:pPr>
      <w:r w:rsidRPr="00336CE5">
        <w:rPr>
          <w:rFonts w:ascii="Arial" w:hAnsi="Arial"/>
          <w:rtl/>
        </w:rPr>
        <w:t xml:space="preserve">קורסים בנושא העולם הקלאסי הניתנים במחלקות אחרות יכולים לספק את דרישות המחלקה </w:t>
      </w:r>
      <w:r w:rsidR="004F5B8B" w:rsidRPr="00336CE5">
        <w:rPr>
          <w:rFonts w:ascii="Arial" w:hAnsi="Arial" w:hint="cs"/>
          <w:rtl/>
        </w:rPr>
        <w:t xml:space="preserve">אך ורק </w:t>
      </w:r>
      <w:r w:rsidR="00CD7031" w:rsidRPr="00336CE5">
        <w:rPr>
          <w:rFonts w:ascii="Arial" w:hAnsi="Arial"/>
          <w:rtl/>
        </w:rPr>
        <w:t>בכפוף ל</w:t>
      </w:r>
      <w:r w:rsidRPr="00336CE5">
        <w:rPr>
          <w:rFonts w:ascii="Arial" w:hAnsi="Arial"/>
          <w:rtl/>
        </w:rPr>
        <w:t>אישור</w:t>
      </w:r>
      <w:r w:rsidR="00CD7031" w:rsidRPr="00336CE5">
        <w:rPr>
          <w:rFonts w:ascii="Arial" w:hAnsi="Arial"/>
          <w:rtl/>
        </w:rPr>
        <w:t>ו של</w:t>
      </w:r>
      <w:r w:rsidRPr="00336CE5">
        <w:rPr>
          <w:rFonts w:ascii="Arial" w:hAnsi="Arial"/>
          <w:rtl/>
        </w:rPr>
        <w:t xml:space="preserve"> ראש המחלקה.</w:t>
      </w:r>
    </w:p>
    <w:p w:rsidR="006C660E" w:rsidRPr="00336CE5" w:rsidRDefault="006C660E" w:rsidP="006C660E">
      <w:pPr>
        <w:pStyle w:val="Heading2"/>
        <w:rPr>
          <w:rFonts w:ascii="Arial" w:hAnsi="Arial"/>
          <w:rtl/>
        </w:rPr>
      </w:pPr>
      <w:r w:rsidRPr="00336CE5">
        <w:rPr>
          <w:rFonts w:ascii="Arial" w:hAnsi="Arial"/>
          <w:rtl/>
        </w:rPr>
        <w:t>תואר שני</w:t>
      </w:r>
    </w:p>
    <w:p w:rsidR="006C660E" w:rsidRPr="00336CE5" w:rsidRDefault="006C660E" w:rsidP="006C660E">
      <w:pPr>
        <w:rPr>
          <w:rFonts w:ascii="Arial" w:hAnsi="Arial"/>
          <w:u w:val="single"/>
          <w:rtl/>
        </w:rPr>
      </w:pPr>
      <w:r w:rsidRPr="00336CE5">
        <w:rPr>
          <w:rFonts w:ascii="Arial" w:hAnsi="Arial"/>
          <w:u w:val="single"/>
          <w:rtl/>
        </w:rPr>
        <w:t>מגמות ומסלולים:</w:t>
      </w:r>
    </w:p>
    <w:p w:rsidR="006C660E" w:rsidRPr="00336CE5" w:rsidRDefault="006C660E" w:rsidP="006C660E">
      <w:pPr>
        <w:rPr>
          <w:rFonts w:ascii="Arial" w:hAnsi="Arial"/>
          <w:rtl/>
        </w:rPr>
      </w:pPr>
      <w:r w:rsidRPr="00336CE5">
        <w:rPr>
          <w:rFonts w:ascii="Arial" w:hAnsi="Arial"/>
          <w:rtl/>
        </w:rPr>
        <w:lastRenderedPageBreak/>
        <w:t>תכניות המחקר ייקבעו על בסיס אישי.</w:t>
      </w:r>
    </w:p>
    <w:p w:rsidR="0064792D" w:rsidRPr="00336CE5" w:rsidRDefault="0064792D" w:rsidP="006C660E">
      <w:pPr>
        <w:rPr>
          <w:rFonts w:ascii="Arial" w:hAnsi="Arial"/>
          <w:rtl/>
        </w:rPr>
      </w:pPr>
    </w:p>
    <w:p w:rsidR="00CD7031" w:rsidRPr="00336CE5" w:rsidRDefault="00CD7031" w:rsidP="00CD7031">
      <w:pPr>
        <w:rPr>
          <w:rFonts w:ascii="Arial" w:hAnsi="Arial"/>
          <w:rtl/>
        </w:rPr>
      </w:pPr>
      <w:r w:rsidRPr="00336CE5">
        <w:rPr>
          <w:rFonts w:ascii="Arial" w:hAnsi="Arial"/>
          <w:u w:val="single"/>
          <w:rtl/>
        </w:rPr>
        <w:t>קיימים שני מסלולים</w:t>
      </w:r>
      <w:r w:rsidRPr="00336CE5">
        <w:rPr>
          <w:rFonts w:ascii="Arial" w:hAnsi="Arial"/>
          <w:rtl/>
        </w:rPr>
        <w:t>: מסלול א' (עם תזה) ומסלול ב' (בלי תזה).</w:t>
      </w:r>
    </w:p>
    <w:p w:rsidR="004F5B8B" w:rsidRDefault="004F5B8B" w:rsidP="00CD7031">
      <w:pPr>
        <w:rPr>
          <w:rFonts w:ascii="Arial" w:hAnsi="Arial"/>
        </w:rPr>
      </w:pPr>
    </w:p>
    <w:p w:rsidR="00871B19" w:rsidRDefault="00871B19" w:rsidP="00CD7031">
      <w:pPr>
        <w:rPr>
          <w:rFonts w:ascii="Arial" w:hAnsi="Arial"/>
          <w:rtl/>
        </w:rPr>
      </w:pPr>
      <w:r>
        <w:rPr>
          <w:rFonts w:ascii="Arial" w:hAnsi="Arial" w:hint="cs"/>
          <w:rtl/>
        </w:rPr>
        <w:t>במסגרת לימודי תואר שני ניתן לבחור  באחת מתוך ההתמחויות הבאות:</w:t>
      </w:r>
    </w:p>
    <w:p w:rsidR="00871B19" w:rsidRPr="00336CE5" w:rsidRDefault="00871B19" w:rsidP="00CD7031">
      <w:pPr>
        <w:rPr>
          <w:rFonts w:ascii="Arial" w:hAnsi="Arial"/>
          <w:rtl/>
        </w:rPr>
      </w:pPr>
    </w:p>
    <w:p w:rsidR="00CD7031" w:rsidRPr="00336CE5" w:rsidRDefault="00CD7031" w:rsidP="00CD7031">
      <w:pPr>
        <w:widowControl/>
        <w:numPr>
          <w:ilvl w:val="0"/>
          <w:numId w:val="14"/>
        </w:numPr>
        <w:spacing w:line="240" w:lineRule="auto"/>
        <w:jc w:val="left"/>
        <w:rPr>
          <w:rFonts w:ascii="Arial" w:hAnsi="Arial"/>
        </w:rPr>
      </w:pPr>
      <w:r w:rsidRPr="00336CE5">
        <w:rPr>
          <w:rFonts w:ascii="Arial" w:hAnsi="Arial"/>
          <w:b/>
          <w:bCs/>
          <w:rtl/>
        </w:rPr>
        <w:t>התמחות קלאסית</w:t>
      </w:r>
      <w:r w:rsidRPr="00336CE5">
        <w:rPr>
          <w:rFonts w:ascii="Arial" w:hAnsi="Arial"/>
          <w:rtl/>
        </w:rPr>
        <w:t>, הכוללת קריאת טקסטים בשפת המקור</w:t>
      </w:r>
      <w:r w:rsidR="00871B19">
        <w:rPr>
          <w:rFonts w:ascii="Arial" w:hAnsi="Arial" w:hint="cs"/>
          <w:rtl/>
        </w:rPr>
        <w:t>. בהתמחות זו ניתן ללמוד הן במסלול א' (עם תזה)  והן במסלול ב' (ללא תזה)</w:t>
      </w:r>
    </w:p>
    <w:p w:rsidR="004F5B8B" w:rsidRPr="00336CE5" w:rsidRDefault="004F5B8B" w:rsidP="004F5B8B">
      <w:pPr>
        <w:widowControl/>
        <w:spacing w:line="240" w:lineRule="auto"/>
        <w:ind w:left="360"/>
        <w:jc w:val="left"/>
        <w:rPr>
          <w:rFonts w:ascii="Arial" w:hAnsi="Arial"/>
        </w:rPr>
      </w:pPr>
    </w:p>
    <w:p w:rsidR="00CD7031" w:rsidRPr="00336CE5" w:rsidRDefault="00CD7031" w:rsidP="00871B19">
      <w:pPr>
        <w:widowControl/>
        <w:numPr>
          <w:ilvl w:val="0"/>
          <w:numId w:val="14"/>
        </w:numPr>
        <w:spacing w:line="240" w:lineRule="auto"/>
        <w:jc w:val="left"/>
        <w:rPr>
          <w:rFonts w:ascii="Arial" w:hAnsi="Arial"/>
          <w:rtl/>
        </w:rPr>
      </w:pPr>
      <w:r w:rsidRPr="00336CE5">
        <w:rPr>
          <w:rFonts w:ascii="Arial" w:hAnsi="Arial"/>
          <w:b/>
          <w:bCs/>
          <w:rtl/>
        </w:rPr>
        <w:t>התמחות בתרבות יוון ורומי</w:t>
      </w:r>
      <w:r w:rsidRPr="00336CE5">
        <w:rPr>
          <w:rFonts w:ascii="Arial" w:hAnsi="Arial"/>
          <w:rtl/>
        </w:rPr>
        <w:t xml:space="preserve">. </w:t>
      </w:r>
      <w:r w:rsidR="004751EE">
        <w:rPr>
          <w:rFonts w:ascii="Arial" w:hAnsi="Arial" w:hint="cs"/>
          <w:rtl/>
        </w:rPr>
        <w:t xml:space="preserve">מסלול ללא שפות עתיקות. </w:t>
      </w:r>
      <w:r w:rsidRPr="00336CE5">
        <w:rPr>
          <w:rFonts w:ascii="Arial" w:hAnsi="Arial"/>
          <w:color w:val="000000"/>
          <w:rtl/>
        </w:rPr>
        <w:t xml:space="preserve">בהתמחות בתרבות קיימת אופציה למסלול בתרבויות עתיקות בשיתוף עם המחלקה ללימודי ארץ ישראל וארכיאולוגיה. במסגרת התוכנית נלמדים קורסים על ישראל הקדומה בנוסף לקורסים בלמודים קלאסיים. התוכנית פתוחה לתלמידים ללא רקע בלימודים קלאסיים. </w:t>
      </w:r>
      <w:r w:rsidR="00871B19">
        <w:rPr>
          <w:rFonts w:ascii="Arial" w:hAnsi="Arial" w:hint="cs"/>
          <w:color w:val="000000"/>
          <w:rtl/>
        </w:rPr>
        <w:t>בהתמחות זו ניתן לבחור רק במסלול ב' (ללא תזה).</w:t>
      </w:r>
    </w:p>
    <w:p w:rsidR="00CD7031" w:rsidRPr="00336CE5" w:rsidRDefault="00CD7031" w:rsidP="00CD7031">
      <w:pPr>
        <w:ind w:left="360"/>
        <w:rPr>
          <w:rFonts w:ascii="Arial" w:hAnsi="Arial"/>
          <w:rtl/>
        </w:rPr>
      </w:pPr>
    </w:p>
    <w:p w:rsidR="00CD7031" w:rsidRPr="00336CE5" w:rsidRDefault="00CD7031" w:rsidP="00CD7031">
      <w:pPr>
        <w:rPr>
          <w:rFonts w:ascii="Arial" w:hAnsi="Arial"/>
          <w:u w:val="single"/>
          <w:rtl/>
        </w:rPr>
      </w:pPr>
      <w:r w:rsidRPr="00336CE5">
        <w:rPr>
          <w:rFonts w:ascii="Arial" w:hAnsi="Arial"/>
          <w:u w:val="single"/>
          <w:rtl/>
        </w:rPr>
        <w:t xml:space="preserve">בחינות כניסה:  </w:t>
      </w:r>
    </w:p>
    <w:p w:rsidR="00CD7031" w:rsidRPr="00336CE5" w:rsidRDefault="00CD7031" w:rsidP="00CD7031">
      <w:pPr>
        <w:rPr>
          <w:rFonts w:ascii="Arial" w:hAnsi="Arial"/>
          <w:rtl/>
        </w:rPr>
      </w:pPr>
      <w:r w:rsidRPr="00336CE5">
        <w:rPr>
          <w:rFonts w:ascii="Arial" w:hAnsi="Arial"/>
          <w:rtl/>
        </w:rPr>
        <w:t>להתמחות בתרבות יוון ורומי- אין</w:t>
      </w:r>
    </w:p>
    <w:p w:rsidR="00CD7031" w:rsidRPr="00336CE5" w:rsidRDefault="00CD7031" w:rsidP="00CD7031">
      <w:pPr>
        <w:rPr>
          <w:rFonts w:ascii="Arial" w:hAnsi="Arial"/>
          <w:rtl/>
        </w:rPr>
      </w:pPr>
      <w:r w:rsidRPr="00336CE5">
        <w:rPr>
          <w:rFonts w:ascii="Arial" w:hAnsi="Arial"/>
          <w:rtl/>
        </w:rPr>
        <w:t>להתמחות קלאסית</w:t>
      </w:r>
      <w:r w:rsidR="004751EE">
        <w:rPr>
          <w:rFonts w:ascii="Arial" w:hAnsi="Arial" w:hint="cs"/>
          <w:rtl/>
        </w:rPr>
        <w:t xml:space="preserve"> </w:t>
      </w:r>
      <w:r w:rsidR="004751EE">
        <w:rPr>
          <w:rFonts w:ascii="Arial" w:hAnsi="Arial"/>
          <w:rtl/>
        </w:rPr>
        <w:t>–</w:t>
      </w:r>
      <w:r w:rsidRPr="00336CE5">
        <w:rPr>
          <w:rFonts w:ascii="Arial" w:hAnsi="Arial"/>
          <w:rtl/>
        </w:rPr>
        <w:t xml:space="preserve"> </w:t>
      </w:r>
      <w:r w:rsidR="004751EE">
        <w:rPr>
          <w:rFonts w:ascii="Arial" w:hAnsi="Arial" w:hint="cs"/>
          <w:rtl/>
        </w:rPr>
        <w:t xml:space="preserve">אם אין תואר ראשון בלימודים קלאסיים במסלול שפות: </w:t>
      </w:r>
      <w:r w:rsidRPr="00336CE5">
        <w:rPr>
          <w:rFonts w:ascii="Arial" w:hAnsi="Arial"/>
          <w:rtl/>
        </w:rPr>
        <w:t>מבדק קריאה ביוונית ו/או לטינית לפי דרישת ראש המחלקה.</w:t>
      </w:r>
    </w:p>
    <w:p w:rsidR="006C660E" w:rsidRPr="00336CE5" w:rsidRDefault="006C660E" w:rsidP="006C660E">
      <w:pPr>
        <w:rPr>
          <w:rFonts w:ascii="Arial" w:hAnsi="Arial"/>
          <w:rtl/>
        </w:rPr>
      </w:pPr>
    </w:p>
    <w:p w:rsidR="00CD7031" w:rsidRPr="00336CE5" w:rsidRDefault="00CD7031" w:rsidP="00CD7031">
      <w:pPr>
        <w:rPr>
          <w:rFonts w:ascii="Arial" w:hAnsi="Arial"/>
          <w:u w:val="single"/>
          <w:rtl/>
        </w:rPr>
      </w:pPr>
      <w:r w:rsidRPr="00336CE5">
        <w:rPr>
          <w:rFonts w:ascii="Arial" w:hAnsi="Arial"/>
          <w:u w:val="single"/>
          <w:rtl/>
        </w:rPr>
        <w:t>דרישות מוקדמות:</w:t>
      </w:r>
    </w:p>
    <w:p w:rsidR="00900AAC" w:rsidRPr="00336CE5" w:rsidRDefault="00CD7031" w:rsidP="004751EE">
      <w:pPr>
        <w:rPr>
          <w:rFonts w:ascii="Arial" w:hAnsi="Arial"/>
          <w:rtl/>
        </w:rPr>
      </w:pPr>
      <w:r w:rsidRPr="00336CE5">
        <w:rPr>
          <w:rFonts w:ascii="Arial" w:hAnsi="Arial"/>
          <w:rtl/>
        </w:rPr>
        <w:t xml:space="preserve">תואר ראשון </w:t>
      </w:r>
      <w:r w:rsidR="004751EE">
        <w:rPr>
          <w:rFonts w:ascii="Arial" w:hAnsi="Arial" w:hint="cs"/>
          <w:rtl/>
        </w:rPr>
        <w:t>ב</w:t>
      </w:r>
      <w:r w:rsidRPr="00336CE5">
        <w:rPr>
          <w:rFonts w:ascii="Arial" w:hAnsi="Arial"/>
          <w:rtl/>
        </w:rPr>
        <w:t xml:space="preserve">ממוצע ציונים 76. </w:t>
      </w:r>
    </w:p>
    <w:p w:rsidR="004F5B8B" w:rsidRPr="00336CE5" w:rsidRDefault="004F5B8B" w:rsidP="004F5B8B">
      <w:pPr>
        <w:rPr>
          <w:rFonts w:ascii="Arial" w:hAnsi="Arial"/>
          <w:rtl/>
        </w:rPr>
      </w:pPr>
    </w:p>
    <w:p w:rsidR="00CD7031" w:rsidRPr="00336CE5" w:rsidRDefault="00CD7031" w:rsidP="004751EE">
      <w:pPr>
        <w:rPr>
          <w:rFonts w:ascii="Arial" w:hAnsi="Arial"/>
          <w:rtl/>
        </w:rPr>
      </w:pPr>
      <w:r w:rsidRPr="00336CE5">
        <w:rPr>
          <w:rFonts w:ascii="Arial" w:hAnsi="Arial"/>
          <w:b/>
          <w:bCs/>
          <w:rtl/>
        </w:rPr>
        <w:t>להתמחות קלאסית</w:t>
      </w:r>
      <w:r w:rsidRPr="00336CE5">
        <w:rPr>
          <w:rFonts w:ascii="Arial" w:hAnsi="Arial"/>
          <w:rtl/>
        </w:rPr>
        <w:t xml:space="preserve"> יתקבלו </w:t>
      </w:r>
      <w:r w:rsidR="004751EE">
        <w:rPr>
          <w:rFonts w:ascii="Arial" w:hAnsi="Arial" w:hint="cs"/>
          <w:rtl/>
        </w:rPr>
        <w:t xml:space="preserve">רק </w:t>
      </w:r>
      <w:r w:rsidRPr="00336CE5">
        <w:rPr>
          <w:rFonts w:ascii="Arial" w:hAnsi="Arial"/>
          <w:rtl/>
        </w:rPr>
        <w:t xml:space="preserve">תלמידים שיש להם תואר ראשון בלימודים קלאסיים ו/או ידיעת השפות יוונית ולטינית ובמידת הצורך יחויבו בהשלמות מתאימות. </w:t>
      </w:r>
    </w:p>
    <w:p w:rsidR="00CD7031" w:rsidRPr="00336CE5" w:rsidRDefault="00CD7031" w:rsidP="00CD7031">
      <w:pPr>
        <w:rPr>
          <w:rFonts w:ascii="Arial" w:hAnsi="Arial"/>
          <w:rtl/>
        </w:rPr>
      </w:pPr>
    </w:p>
    <w:p w:rsidR="00900AAC" w:rsidRPr="00336CE5" w:rsidRDefault="00CD7031" w:rsidP="004F5B8B">
      <w:pPr>
        <w:rPr>
          <w:rFonts w:ascii="Arial" w:hAnsi="Arial"/>
          <w:rtl/>
        </w:rPr>
      </w:pPr>
      <w:r w:rsidRPr="00336CE5">
        <w:rPr>
          <w:rFonts w:ascii="Arial" w:hAnsi="Arial"/>
          <w:b/>
          <w:bCs/>
          <w:sz w:val="18"/>
          <w:rtl/>
        </w:rPr>
        <w:t>בהתמחות בתרבויות</w:t>
      </w:r>
      <w:r w:rsidRPr="00336CE5">
        <w:rPr>
          <w:rFonts w:ascii="Arial" w:hAnsi="Arial"/>
          <w:sz w:val="18"/>
          <w:rtl/>
        </w:rPr>
        <w:t xml:space="preserve"> אין צורך בידיעת השפות לטינית או</w:t>
      </w:r>
      <w:r w:rsidRPr="00336CE5">
        <w:rPr>
          <w:rFonts w:ascii="Arial" w:hAnsi="Arial"/>
          <w:sz w:val="18"/>
          <w:rtl/>
          <w:lang w:bidi="ar-SA"/>
        </w:rPr>
        <w:t xml:space="preserve"> </w:t>
      </w:r>
      <w:r w:rsidRPr="00336CE5">
        <w:rPr>
          <w:rFonts w:ascii="Arial" w:hAnsi="Arial"/>
          <w:sz w:val="18"/>
          <w:rtl/>
        </w:rPr>
        <w:t>יוונית ובהשלמות</w:t>
      </w:r>
      <w:r w:rsidRPr="00336CE5">
        <w:rPr>
          <w:rFonts w:ascii="Arial" w:hAnsi="Arial"/>
          <w:rtl/>
        </w:rPr>
        <w:t>. מסלול זה מתאים גם לתלמידים ללא רקע בלימודים קלאסיים.</w:t>
      </w:r>
    </w:p>
    <w:p w:rsidR="006B7463" w:rsidRPr="00336CE5" w:rsidRDefault="006B7463" w:rsidP="004F5B8B">
      <w:pPr>
        <w:rPr>
          <w:rFonts w:ascii="Arial" w:hAnsi="Arial"/>
          <w:rtl/>
        </w:rPr>
      </w:pPr>
    </w:p>
    <w:p w:rsidR="006B7463" w:rsidRPr="00336CE5" w:rsidRDefault="006B7463" w:rsidP="004F5B8B">
      <w:pPr>
        <w:rPr>
          <w:rFonts w:ascii="Arial" w:hAnsi="Arial"/>
          <w:rtl/>
        </w:rPr>
      </w:pPr>
    </w:p>
    <w:p w:rsidR="00A54A99" w:rsidRPr="00336CE5" w:rsidRDefault="00A54A99" w:rsidP="00A54A99">
      <w:pPr>
        <w:rPr>
          <w:rFonts w:ascii="Arial" w:hAnsi="Arial"/>
          <w:rtl/>
        </w:rPr>
      </w:pPr>
      <w:r w:rsidRPr="00336CE5">
        <w:rPr>
          <w:rFonts w:ascii="Arial" w:hAnsi="Arial"/>
          <w:u w:val="single"/>
          <w:rtl/>
        </w:rPr>
        <w:t>מכסת השעות והסמינריונים</w:t>
      </w:r>
      <w:r w:rsidRPr="00336CE5">
        <w:rPr>
          <w:rFonts w:ascii="Arial" w:hAnsi="Arial"/>
          <w:rtl/>
        </w:rPr>
        <w:t>:</w:t>
      </w:r>
    </w:p>
    <w:p w:rsidR="00A54A99" w:rsidRPr="00336CE5" w:rsidRDefault="00A54A99" w:rsidP="00A54A99">
      <w:pPr>
        <w:rPr>
          <w:rFonts w:ascii="Arial" w:hAnsi="Arial"/>
          <w:rtl/>
        </w:rPr>
      </w:pPr>
    </w:p>
    <w:p w:rsidR="00A54A99" w:rsidRPr="00336CE5" w:rsidRDefault="00A54A99" w:rsidP="004751EE">
      <w:pPr>
        <w:rPr>
          <w:rFonts w:ascii="Arial" w:hAnsi="Arial"/>
          <w:rtl/>
        </w:rPr>
      </w:pPr>
      <w:r w:rsidRPr="00336CE5">
        <w:rPr>
          <w:rFonts w:ascii="Arial" w:hAnsi="Arial"/>
          <w:u w:val="single"/>
          <w:rtl/>
        </w:rPr>
        <w:t>למסלול א:</w:t>
      </w:r>
      <w:r w:rsidRPr="00336CE5">
        <w:rPr>
          <w:rFonts w:ascii="Arial" w:hAnsi="Arial"/>
          <w:rtl/>
        </w:rPr>
        <w:t xml:space="preserve"> קורסים המזכים ב-12 </w:t>
      </w:r>
      <w:r w:rsidR="004751EE">
        <w:rPr>
          <w:rFonts w:ascii="Arial" w:hAnsi="Arial" w:hint="cs"/>
          <w:rtl/>
        </w:rPr>
        <w:t>נ.ז</w:t>
      </w:r>
      <w:r w:rsidRPr="00336CE5">
        <w:rPr>
          <w:rFonts w:ascii="Arial" w:hAnsi="Arial"/>
          <w:rtl/>
        </w:rPr>
        <w:t>. לפי החלוקה הבאה:</w:t>
      </w:r>
    </w:p>
    <w:p w:rsidR="00A54A99" w:rsidRPr="00336CE5" w:rsidRDefault="00A54A99" w:rsidP="00A54A99">
      <w:pPr>
        <w:rPr>
          <w:rFonts w:ascii="Arial" w:hAnsi="Arial"/>
          <w:rtl/>
        </w:rPr>
      </w:pPr>
      <w:r w:rsidRPr="00336CE5">
        <w:rPr>
          <w:rFonts w:ascii="Arial" w:hAnsi="Arial"/>
          <w:rtl/>
        </w:rPr>
        <w:t xml:space="preserve">               2 סמינריונים, אחד בנושא יווני ואחד בנושא רומי.</w:t>
      </w:r>
    </w:p>
    <w:p w:rsidR="00A54A99" w:rsidRPr="00336CE5" w:rsidRDefault="00A54A99" w:rsidP="004751EE">
      <w:pPr>
        <w:ind w:left="767" w:hanging="767"/>
        <w:rPr>
          <w:rFonts w:ascii="Arial" w:hAnsi="Arial"/>
          <w:rtl/>
        </w:rPr>
      </w:pPr>
      <w:r w:rsidRPr="00336CE5">
        <w:rPr>
          <w:rFonts w:ascii="Arial" w:hAnsi="Arial"/>
          <w:rtl/>
        </w:rPr>
        <w:t xml:space="preserve">               קורסים המזכים ב-8 </w:t>
      </w:r>
      <w:r w:rsidR="004751EE">
        <w:rPr>
          <w:rFonts w:ascii="Arial" w:hAnsi="Arial" w:hint="cs"/>
          <w:rtl/>
        </w:rPr>
        <w:t>נ.ז</w:t>
      </w:r>
      <w:r w:rsidRPr="00336CE5">
        <w:rPr>
          <w:rFonts w:ascii="Arial" w:hAnsi="Arial"/>
          <w:rtl/>
        </w:rPr>
        <w:t>. הכוללים בדרך כלל קריאה במקור. במידת האפשר יהיו קורסים אלו מיועדים לתלמידי תואר שני בלבד</w:t>
      </w:r>
      <w:r w:rsidR="004751EE">
        <w:rPr>
          <w:rFonts w:ascii="Arial" w:hAnsi="Arial" w:hint="cs"/>
          <w:rtl/>
        </w:rPr>
        <w:t>.</w:t>
      </w:r>
    </w:p>
    <w:p w:rsidR="00A54A99" w:rsidRPr="00336CE5" w:rsidRDefault="00A54A99" w:rsidP="00A54A99">
      <w:pPr>
        <w:ind w:left="767" w:hanging="767"/>
        <w:rPr>
          <w:rFonts w:ascii="Arial" w:hAnsi="Arial"/>
          <w:rtl/>
        </w:rPr>
      </w:pPr>
    </w:p>
    <w:p w:rsidR="00A54A99" w:rsidRPr="00336CE5" w:rsidRDefault="00A54A99" w:rsidP="004751EE">
      <w:pPr>
        <w:rPr>
          <w:rFonts w:ascii="Arial" w:hAnsi="Arial"/>
          <w:rtl/>
        </w:rPr>
      </w:pPr>
      <w:r w:rsidRPr="00336CE5">
        <w:rPr>
          <w:rFonts w:ascii="Arial" w:hAnsi="Arial"/>
          <w:u w:val="single"/>
          <w:rtl/>
        </w:rPr>
        <w:t>למסלול ב</w:t>
      </w:r>
      <w:r w:rsidRPr="00336CE5">
        <w:rPr>
          <w:rFonts w:ascii="Arial" w:hAnsi="Arial"/>
          <w:rtl/>
        </w:rPr>
        <w:t xml:space="preserve">: קורסים המזכים ב -18 </w:t>
      </w:r>
      <w:r w:rsidR="004751EE">
        <w:rPr>
          <w:rFonts w:ascii="Arial" w:hAnsi="Arial" w:hint="cs"/>
          <w:rtl/>
        </w:rPr>
        <w:t>נ.ז</w:t>
      </w:r>
      <w:r w:rsidRPr="00336CE5">
        <w:rPr>
          <w:rFonts w:ascii="Arial" w:hAnsi="Arial"/>
          <w:rtl/>
        </w:rPr>
        <w:t>. לפי החלוקה הבאה:</w:t>
      </w:r>
    </w:p>
    <w:p w:rsidR="00A54A99" w:rsidRPr="00336CE5" w:rsidRDefault="00A54A99" w:rsidP="00A54A99">
      <w:pPr>
        <w:rPr>
          <w:rFonts w:ascii="Arial" w:hAnsi="Arial"/>
          <w:rtl/>
        </w:rPr>
      </w:pPr>
      <w:r w:rsidRPr="00336CE5">
        <w:rPr>
          <w:rFonts w:ascii="Arial" w:hAnsi="Arial"/>
          <w:rtl/>
        </w:rPr>
        <w:t xml:space="preserve">               2 סמינריונים, מהם לפחות אחד בנושא יווני ואחד בנושא רומי.</w:t>
      </w:r>
    </w:p>
    <w:p w:rsidR="00A54A99" w:rsidRPr="00336CE5" w:rsidRDefault="00A54A99" w:rsidP="004751EE">
      <w:pPr>
        <w:tabs>
          <w:tab w:val="left" w:pos="767"/>
        </w:tabs>
        <w:ind w:left="767" w:hanging="767"/>
        <w:rPr>
          <w:rFonts w:ascii="Arial" w:hAnsi="Arial"/>
          <w:rtl/>
        </w:rPr>
      </w:pPr>
      <w:r w:rsidRPr="00336CE5">
        <w:rPr>
          <w:rFonts w:ascii="Arial" w:hAnsi="Arial"/>
          <w:rtl/>
        </w:rPr>
        <w:t xml:space="preserve">               קורסים המזכים ב - 14 </w:t>
      </w:r>
      <w:r w:rsidR="004751EE">
        <w:rPr>
          <w:rFonts w:ascii="Arial" w:hAnsi="Arial" w:hint="cs"/>
          <w:rtl/>
        </w:rPr>
        <w:t>נ.ז.</w:t>
      </w:r>
      <w:r w:rsidRPr="00336CE5">
        <w:rPr>
          <w:rFonts w:ascii="Arial" w:hAnsi="Arial"/>
          <w:rtl/>
        </w:rPr>
        <w:t xml:space="preserve"> הכוללים במידת האפשר קריאה במקור. במידת האפשר יהיו קורסים אלו מיועדים לתלמידי תואר שני בלבד. </w:t>
      </w:r>
    </w:p>
    <w:p w:rsidR="00A54A99" w:rsidRPr="00336CE5" w:rsidRDefault="00A54A99" w:rsidP="00A54A99">
      <w:pPr>
        <w:rPr>
          <w:rFonts w:ascii="Arial" w:hAnsi="Arial"/>
          <w:rtl/>
        </w:rPr>
      </w:pPr>
    </w:p>
    <w:p w:rsidR="00A54A99" w:rsidRPr="00336CE5" w:rsidRDefault="00A54A99" w:rsidP="00CD7031">
      <w:pPr>
        <w:rPr>
          <w:rFonts w:ascii="Arial" w:hAnsi="Arial"/>
          <w:rtl/>
        </w:rPr>
      </w:pPr>
    </w:p>
    <w:p w:rsidR="00CD7031" w:rsidRPr="00336CE5" w:rsidRDefault="00CD7031" w:rsidP="00CD7031">
      <w:pPr>
        <w:rPr>
          <w:rFonts w:ascii="Arial" w:hAnsi="Arial"/>
          <w:rtl/>
        </w:rPr>
      </w:pPr>
      <w:r w:rsidRPr="00336CE5">
        <w:rPr>
          <w:rFonts w:ascii="Arial" w:hAnsi="Arial"/>
          <w:u w:val="single"/>
          <w:rtl/>
        </w:rPr>
        <w:t>ידיעת שפות</w:t>
      </w:r>
      <w:r w:rsidRPr="00336CE5">
        <w:rPr>
          <w:rFonts w:ascii="Arial" w:hAnsi="Arial"/>
          <w:rtl/>
        </w:rPr>
        <w:t>:</w:t>
      </w:r>
    </w:p>
    <w:p w:rsidR="00CD7031" w:rsidRPr="00336CE5" w:rsidRDefault="00CD7031" w:rsidP="00CD7031">
      <w:pPr>
        <w:rPr>
          <w:rFonts w:ascii="Arial" w:hAnsi="Arial"/>
          <w:rtl/>
        </w:rPr>
      </w:pPr>
    </w:p>
    <w:p w:rsidR="00CD7031" w:rsidRPr="00336CE5" w:rsidRDefault="00CD7031" w:rsidP="00CD7031">
      <w:pPr>
        <w:rPr>
          <w:rFonts w:ascii="Arial" w:hAnsi="Arial"/>
          <w:rtl/>
        </w:rPr>
      </w:pPr>
      <w:r w:rsidRPr="00336CE5">
        <w:rPr>
          <w:rFonts w:ascii="Arial" w:hAnsi="Arial"/>
          <w:i/>
          <w:iCs/>
          <w:rtl/>
        </w:rPr>
        <w:t>לשני המסלולים</w:t>
      </w:r>
      <w:r w:rsidRPr="00336CE5">
        <w:rPr>
          <w:rFonts w:ascii="Arial" w:hAnsi="Arial"/>
          <w:rtl/>
        </w:rPr>
        <w:t>- ידיעת קריאה באנגלית ברמת מ.א. במקרים חריגים הסטודנט רשאי לבקש פטור מלימודי אנגלית מראש מחלקה.</w:t>
      </w:r>
    </w:p>
    <w:p w:rsidR="00CD7031" w:rsidRPr="00336CE5" w:rsidRDefault="00CD7031" w:rsidP="00CD7031">
      <w:pPr>
        <w:rPr>
          <w:rFonts w:ascii="Arial" w:hAnsi="Arial"/>
          <w:rtl/>
        </w:rPr>
      </w:pPr>
    </w:p>
    <w:p w:rsidR="00CD7031" w:rsidRPr="00336CE5" w:rsidRDefault="00CD7031" w:rsidP="00CD7031">
      <w:pPr>
        <w:rPr>
          <w:rFonts w:ascii="Arial" w:hAnsi="Arial"/>
          <w:rtl/>
        </w:rPr>
      </w:pPr>
      <w:r w:rsidRPr="00336CE5">
        <w:rPr>
          <w:rFonts w:ascii="Arial" w:hAnsi="Arial"/>
          <w:i/>
          <w:iCs/>
          <w:rtl/>
        </w:rPr>
        <w:lastRenderedPageBreak/>
        <w:t xml:space="preserve">להתמחות קלאסית (מסלול א' ומסלול ב'): </w:t>
      </w:r>
      <w:r w:rsidRPr="00336CE5">
        <w:rPr>
          <w:rFonts w:ascii="Arial" w:hAnsi="Arial"/>
          <w:rtl/>
        </w:rPr>
        <w:t xml:space="preserve">ידיעת קריאה ביוונית  ובלטינית. </w:t>
      </w:r>
    </w:p>
    <w:p w:rsidR="00CD7031" w:rsidRPr="00336CE5" w:rsidRDefault="00CD7031" w:rsidP="00CD7031">
      <w:pPr>
        <w:rPr>
          <w:rFonts w:ascii="Arial" w:hAnsi="Arial"/>
          <w:rtl/>
        </w:rPr>
      </w:pPr>
      <w:r w:rsidRPr="00336CE5">
        <w:rPr>
          <w:rFonts w:ascii="Arial" w:hAnsi="Arial"/>
          <w:rtl/>
        </w:rPr>
        <w:t xml:space="preserve">אפשר ללמוד בהתמחות קלאסית על סמך שפה קלאסית אחת בלבד (יוונית או לטינית) באישור ראש המחלקה. </w:t>
      </w:r>
    </w:p>
    <w:p w:rsidR="00CD7031" w:rsidRPr="00336CE5" w:rsidRDefault="00CD7031" w:rsidP="00CD7031">
      <w:pPr>
        <w:rPr>
          <w:rFonts w:ascii="Arial" w:hAnsi="Arial"/>
          <w:rtl/>
        </w:rPr>
      </w:pPr>
    </w:p>
    <w:p w:rsidR="00CD7031" w:rsidRPr="00336CE5" w:rsidRDefault="00CD7031" w:rsidP="00CD7031">
      <w:pPr>
        <w:rPr>
          <w:rFonts w:ascii="Arial" w:hAnsi="Arial"/>
          <w:rtl/>
        </w:rPr>
      </w:pPr>
      <w:r w:rsidRPr="00336CE5">
        <w:rPr>
          <w:rFonts w:ascii="Arial" w:hAnsi="Arial"/>
          <w:rtl/>
        </w:rPr>
        <w:t xml:space="preserve">בנוסף לכך במסלול א' רשאי המנחה באישור ראש המחלקה לדרוש לימוד שפה מודרנית נוספת בהתאם לצרכי המחקר. </w:t>
      </w:r>
    </w:p>
    <w:p w:rsidR="00CD7031" w:rsidRPr="00336CE5" w:rsidRDefault="00CD7031" w:rsidP="00CD7031">
      <w:pPr>
        <w:rPr>
          <w:rFonts w:ascii="Arial" w:hAnsi="Arial"/>
          <w:u w:val="single"/>
          <w:rtl/>
        </w:rPr>
      </w:pPr>
    </w:p>
    <w:p w:rsidR="006C660E" w:rsidRPr="00336CE5" w:rsidRDefault="006C660E" w:rsidP="006C660E">
      <w:pPr>
        <w:rPr>
          <w:rFonts w:ascii="Arial" w:hAnsi="Arial"/>
          <w:u w:val="single"/>
          <w:rtl/>
        </w:rPr>
      </w:pPr>
    </w:p>
    <w:p w:rsidR="00663098" w:rsidRPr="00336CE5" w:rsidRDefault="006C660E" w:rsidP="00AA57C0">
      <w:pPr>
        <w:rPr>
          <w:rFonts w:ascii="Arial" w:hAnsi="Arial"/>
          <w:u w:val="single"/>
          <w:rtl/>
        </w:rPr>
      </w:pPr>
      <w:r w:rsidRPr="00336CE5">
        <w:rPr>
          <w:rFonts w:ascii="Arial" w:hAnsi="Arial"/>
          <w:u w:val="single"/>
          <w:rtl/>
        </w:rPr>
        <w:t>הוראות לכתיבת עבודת גמר:</w:t>
      </w:r>
    </w:p>
    <w:p w:rsidR="006C660E" w:rsidRPr="00336CE5" w:rsidRDefault="006C660E" w:rsidP="006C660E">
      <w:pPr>
        <w:rPr>
          <w:rFonts w:ascii="Arial" w:hAnsi="Arial"/>
          <w:rtl/>
        </w:rPr>
      </w:pPr>
      <w:r w:rsidRPr="00336CE5">
        <w:rPr>
          <w:rFonts w:ascii="Arial" w:hAnsi="Arial"/>
          <w:rtl/>
        </w:rPr>
        <w:t>ראה נספחים 1, 2, ו- 3 לתקנון הועדה לתואר שני.</w:t>
      </w:r>
    </w:p>
    <w:p w:rsidR="006C660E" w:rsidRPr="00336CE5" w:rsidRDefault="006C660E" w:rsidP="00134425">
      <w:pPr>
        <w:rPr>
          <w:rFonts w:ascii="Arial" w:hAnsi="Arial"/>
          <w:rtl/>
        </w:rPr>
      </w:pPr>
    </w:p>
    <w:p w:rsidR="006C660E" w:rsidRPr="00336CE5" w:rsidRDefault="006C660E" w:rsidP="006C660E">
      <w:pPr>
        <w:pStyle w:val="Heading7"/>
        <w:rPr>
          <w:rFonts w:ascii="Arial" w:hAnsi="Arial"/>
          <w:rtl/>
        </w:rPr>
      </w:pPr>
      <w:r w:rsidRPr="00336CE5">
        <w:rPr>
          <w:rFonts w:ascii="Arial" w:hAnsi="Arial"/>
          <w:rtl/>
        </w:rPr>
        <w:t>תוכנית מזורזת לקבלת תואר ראשון ושני בתוך ארבע  או חמש שנים</w:t>
      </w:r>
    </w:p>
    <w:p w:rsidR="00663098" w:rsidRPr="00663098" w:rsidRDefault="00663098" w:rsidP="00663098">
      <w:pPr>
        <w:rPr>
          <w:rtl/>
        </w:rPr>
      </w:pPr>
    </w:p>
    <w:p w:rsidR="00BE2315" w:rsidRPr="00336CE5" w:rsidRDefault="006C660E" w:rsidP="004751EE">
      <w:pPr>
        <w:rPr>
          <w:rFonts w:ascii="Arial" w:hAnsi="Arial"/>
          <w:rtl/>
        </w:rPr>
      </w:pPr>
      <w:r w:rsidRPr="00336CE5">
        <w:rPr>
          <w:rFonts w:ascii="Arial" w:hAnsi="Arial"/>
          <w:rtl/>
        </w:rPr>
        <w:t xml:space="preserve">לפי בקשת התלמיד והמלצת ראש המחלקה, יכול תלמיד שסיים שנתיים ראשונות של לימודי תואר ראשון בהצטיינות להתקבל לתוכנית מזורזת המובילה לקבלת תואר ראשון ושני בתוך ארבע  או חמש שנים, על ידי שילוב של קורסים מתקדמים </w:t>
      </w:r>
      <w:r w:rsidR="004751EE">
        <w:rPr>
          <w:rFonts w:ascii="Arial" w:hAnsi="Arial" w:hint="cs"/>
          <w:rtl/>
        </w:rPr>
        <w:t xml:space="preserve">עם </w:t>
      </w:r>
      <w:r w:rsidRPr="00336CE5">
        <w:rPr>
          <w:rFonts w:ascii="Arial" w:hAnsi="Arial"/>
          <w:rtl/>
        </w:rPr>
        <w:t>הקורסים של השנה השלישית. לפרטים יש לפנות למזכירות המחלקה.</w:t>
      </w:r>
    </w:p>
    <w:sectPr w:rsidR="00BE2315" w:rsidRPr="00336CE5" w:rsidSect="0050221B">
      <w:headerReference w:type="default" r:id="rId8"/>
      <w:footerReference w:type="even" r:id="rId9"/>
      <w:footerReference w:type="default" r:id="rId10"/>
      <w:endnotePr>
        <w:numFmt w:val="hebrew2"/>
      </w:endnotePr>
      <w:pgSz w:w="11909" w:h="16834" w:code="9"/>
      <w:pgMar w:top="2835" w:right="2098" w:bottom="2835" w:left="2098" w:header="1644" w:footer="1985" w:gutter="0"/>
      <w:paperSrc w:first="265" w:other="2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C83" w:rsidRDefault="00285C83">
      <w:pPr>
        <w:spacing w:line="240" w:lineRule="auto"/>
      </w:pPr>
      <w:r>
        <w:separator/>
      </w:r>
    </w:p>
  </w:endnote>
  <w:endnote w:type="continuationSeparator" w:id="0">
    <w:p w:rsidR="00285C83" w:rsidRDefault="00285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raeca">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0" w:rsidRDefault="0050221B" w:rsidP="00526403">
    <w:pPr>
      <w:pStyle w:val="Footer"/>
      <w:framePr w:wrap="around" w:vAnchor="text" w:hAnchor="margin" w:xAlign="center" w:y="1"/>
      <w:rPr>
        <w:rStyle w:val="PageNumber"/>
      </w:rPr>
    </w:pPr>
    <w:r>
      <w:rPr>
        <w:rStyle w:val="PageNumber"/>
        <w:rtl/>
      </w:rPr>
      <w:fldChar w:fldCharType="begin"/>
    </w:r>
    <w:r w:rsidR="00344810">
      <w:rPr>
        <w:rStyle w:val="PageNumber"/>
      </w:rPr>
      <w:instrText xml:space="preserve">PAGE  </w:instrText>
    </w:r>
    <w:r>
      <w:rPr>
        <w:rStyle w:val="PageNumber"/>
        <w:rtl/>
      </w:rPr>
      <w:fldChar w:fldCharType="end"/>
    </w:r>
  </w:p>
  <w:p w:rsidR="00344810" w:rsidRDefault="00344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0" w:rsidRDefault="0050221B" w:rsidP="00526403">
    <w:pPr>
      <w:pStyle w:val="Footer"/>
      <w:framePr w:wrap="around" w:vAnchor="text" w:hAnchor="margin" w:xAlign="center" w:y="1"/>
      <w:rPr>
        <w:rStyle w:val="PageNumber"/>
      </w:rPr>
    </w:pPr>
    <w:r>
      <w:rPr>
        <w:rStyle w:val="PageNumber"/>
        <w:rtl/>
      </w:rPr>
      <w:fldChar w:fldCharType="begin"/>
    </w:r>
    <w:r w:rsidR="00344810">
      <w:rPr>
        <w:rStyle w:val="PageNumber"/>
      </w:rPr>
      <w:instrText xml:space="preserve">PAGE  </w:instrText>
    </w:r>
    <w:r>
      <w:rPr>
        <w:rStyle w:val="PageNumber"/>
        <w:rtl/>
      </w:rPr>
      <w:fldChar w:fldCharType="separate"/>
    </w:r>
    <w:r w:rsidR="00246138">
      <w:rPr>
        <w:rStyle w:val="PageNumber"/>
        <w:noProof/>
        <w:rtl/>
      </w:rPr>
      <w:t>1</w:t>
    </w:r>
    <w:r>
      <w:rPr>
        <w:rStyle w:val="PageNumber"/>
        <w:rtl/>
      </w:rPr>
      <w:fldChar w:fldCharType="end"/>
    </w:r>
  </w:p>
  <w:p w:rsidR="00344810" w:rsidRDefault="00344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C83" w:rsidRDefault="00285C83">
      <w:pPr>
        <w:spacing w:line="240" w:lineRule="auto"/>
      </w:pPr>
      <w:r>
        <w:separator/>
      </w:r>
    </w:p>
  </w:footnote>
  <w:footnote w:type="continuationSeparator" w:id="0">
    <w:p w:rsidR="00285C83" w:rsidRDefault="00285C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10" w:rsidRDefault="00344810" w:rsidP="00526403">
    <w:pPr>
      <w:pStyle w:val="Header"/>
      <w:jc w:val="center"/>
      <w:rPr>
        <w:rtl/>
      </w:rPr>
    </w:pPr>
  </w:p>
  <w:p w:rsidR="00344810" w:rsidRDefault="00344810" w:rsidP="00E72680">
    <w:pPr>
      <w:pStyle w:val="Header"/>
      <w:jc w:val="center"/>
    </w:pPr>
    <w:r>
      <w:rPr>
        <w:rtl/>
      </w:rPr>
      <w:t>דרישות המחלקה לשנת הלימודים התשע''</w:t>
    </w:r>
    <w:r w:rsidR="00E72680">
      <w:rPr>
        <w:rFonts w:hint="cs"/>
        <w:rtl/>
      </w:rPr>
      <w:t>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F36D394"/>
    <w:lvl w:ilvl="0">
      <w:start w:val="1"/>
      <w:numFmt w:val="decimal"/>
      <w:pStyle w:val="ListNumber2"/>
      <w:lvlText w:val="%1."/>
      <w:lvlJc w:val="center"/>
      <w:pPr>
        <w:tabs>
          <w:tab w:val="num" w:pos="643"/>
        </w:tabs>
        <w:ind w:right="643" w:hanging="360"/>
      </w:pPr>
    </w:lvl>
  </w:abstractNum>
  <w:abstractNum w:abstractNumId="1">
    <w:nsid w:val="048C277A"/>
    <w:multiLevelType w:val="hybridMultilevel"/>
    <w:tmpl w:val="4B5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E57A7"/>
    <w:multiLevelType w:val="hybridMultilevel"/>
    <w:tmpl w:val="E594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C2F49"/>
    <w:multiLevelType w:val="singleLevel"/>
    <w:tmpl w:val="7EF052E0"/>
    <w:lvl w:ilvl="0">
      <w:start w:val="1"/>
      <w:numFmt w:val="chosung"/>
      <w:lvlText w:val=""/>
      <w:lvlJc w:val="left"/>
      <w:pPr>
        <w:tabs>
          <w:tab w:val="num" w:pos="360"/>
        </w:tabs>
        <w:ind w:left="360" w:hanging="360"/>
      </w:pPr>
      <w:rPr>
        <w:rFonts w:ascii="Symbol" w:hAnsi="Symbol" w:hint="default"/>
        <w:sz w:val="18"/>
      </w:rPr>
    </w:lvl>
  </w:abstractNum>
  <w:abstractNum w:abstractNumId="4">
    <w:nsid w:val="1B437F30"/>
    <w:multiLevelType w:val="hybridMultilevel"/>
    <w:tmpl w:val="3B86EA18"/>
    <w:lvl w:ilvl="0" w:tplc="B2DC51C0">
      <w:start w:val="1"/>
      <w:numFmt w:val="hebrew1"/>
      <w:lvlText w:val="%1."/>
      <w:lvlJc w:val="left"/>
      <w:pPr>
        <w:tabs>
          <w:tab w:val="num" w:pos="720"/>
        </w:tabs>
        <w:ind w:left="720" w:right="720" w:hanging="360"/>
      </w:pPr>
      <w:rPr>
        <w:rFonts w:hint="cs"/>
      </w:rPr>
    </w:lvl>
    <w:lvl w:ilvl="1" w:tplc="CB261D52" w:tentative="1">
      <w:start w:val="1"/>
      <w:numFmt w:val="lowerLetter"/>
      <w:lvlText w:val="%2."/>
      <w:lvlJc w:val="left"/>
      <w:pPr>
        <w:tabs>
          <w:tab w:val="num" w:pos="1440"/>
        </w:tabs>
        <w:ind w:left="1440" w:right="1440" w:hanging="360"/>
      </w:pPr>
    </w:lvl>
    <w:lvl w:ilvl="2" w:tplc="2D684BA6" w:tentative="1">
      <w:start w:val="1"/>
      <w:numFmt w:val="lowerRoman"/>
      <w:lvlText w:val="%3."/>
      <w:lvlJc w:val="right"/>
      <w:pPr>
        <w:tabs>
          <w:tab w:val="num" w:pos="2160"/>
        </w:tabs>
        <w:ind w:left="2160" w:right="2160" w:hanging="180"/>
      </w:pPr>
    </w:lvl>
    <w:lvl w:ilvl="3" w:tplc="B0961758" w:tentative="1">
      <w:start w:val="1"/>
      <w:numFmt w:val="decimal"/>
      <w:lvlText w:val="%4."/>
      <w:lvlJc w:val="left"/>
      <w:pPr>
        <w:tabs>
          <w:tab w:val="num" w:pos="2880"/>
        </w:tabs>
        <w:ind w:left="2880" w:right="2880" w:hanging="360"/>
      </w:pPr>
    </w:lvl>
    <w:lvl w:ilvl="4" w:tplc="DBEEBCA4" w:tentative="1">
      <w:start w:val="1"/>
      <w:numFmt w:val="lowerLetter"/>
      <w:lvlText w:val="%5."/>
      <w:lvlJc w:val="left"/>
      <w:pPr>
        <w:tabs>
          <w:tab w:val="num" w:pos="3600"/>
        </w:tabs>
        <w:ind w:left="3600" w:right="3600" w:hanging="360"/>
      </w:pPr>
    </w:lvl>
    <w:lvl w:ilvl="5" w:tplc="6E7033CC" w:tentative="1">
      <w:start w:val="1"/>
      <w:numFmt w:val="lowerRoman"/>
      <w:lvlText w:val="%6."/>
      <w:lvlJc w:val="right"/>
      <w:pPr>
        <w:tabs>
          <w:tab w:val="num" w:pos="4320"/>
        </w:tabs>
        <w:ind w:left="4320" w:right="4320" w:hanging="180"/>
      </w:pPr>
    </w:lvl>
    <w:lvl w:ilvl="6" w:tplc="A866D9F2" w:tentative="1">
      <w:start w:val="1"/>
      <w:numFmt w:val="decimal"/>
      <w:lvlText w:val="%7."/>
      <w:lvlJc w:val="left"/>
      <w:pPr>
        <w:tabs>
          <w:tab w:val="num" w:pos="5040"/>
        </w:tabs>
        <w:ind w:left="5040" w:right="5040" w:hanging="360"/>
      </w:pPr>
    </w:lvl>
    <w:lvl w:ilvl="7" w:tplc="C4FEC422" w:tentative="1">
      <w:start w:val="1"/>
      <w:numFmt w:val="lowerLetter"/>
      <w:lvlText w:val="%8."/>
      <w:lvlJc w:val="left"/>
      <w:pPr>
        <w:tabs>
          <w:tab w:val="num" w:pos="5760"/>
        </w:tabs>
        <w:ind w:left="5760" w:right="5760" w:hanging="360"/>
      </w:pPr>
    </w:lvl>
    <w:lvl w:ilvl="8" w:tplc="DE66924A" w:tentative="1">
      <w:start w:val="1"/>
      <w:numFmt w:val="lowerRoman"/>
      <w:lvlText w:val="%9."/>
      <w:lvlJc w:val="right"/>
      <w:pPr>
        <w:tabs>
          <w:tab w:val="num" w:pos="6480"/>
        </w:tabs>
        <w:ind w:left="6480" w:right="6480" w:hanging="180"/>
      </w:pPr>
    </w:lvl>
  </w:abstractNum>
  <w:abstractNum w:abstractNumId="5">
    <w:nsid w:val="248D6979"/>
    <w:multiLevelType w:val="hybridMultilevel"/>
    <w:tmpl w:val="2DC2C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CA73FA9"/>
    <w:multiLevelType w:val="hybridMultilevel"/>
    <w:tmpl w:val="A4806D5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D1052F9"/>
    <w:multiLevelType w:val="singleLevel"/>
    <w:tmpl w:val="DFAED1B0"/>
    <w:lvl w:ilvl="0">
      <w:start w:val="2"/>
      <w:numFmt w:val="chosung"/>
      <w:lvlText w:val=""/>
      <w:lvlJc w:val="left"/>
      <w:pPr>
        <w:tabs>
          <w:tab w:val="num" w:pos="360"/>
        </w:tabs>
        <w:ind w:left="360" w:hanging="360"/>
      </w:pPr>
      <w:rPr>
        <w:rFonts w:ascii="Symbol" w:hAnsi="Symbol" w:hint="default"/>
        <w:sz w:val="18"/>
      </w:rPr>
    </w:lvl>
  </w:abstractNum>
  <w:abstractNum w:abstractNumId="8">
    <w:nsid w:val="42D815F3"/>
    <w:multiLevelType w:val="hybridMultilevel"/>
    <w:tmpl w:val="51BC0FE4"/>
    <w:lvl w:ilvl="0" w:tplc="252A477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766A9E"/>
    <w:multiLevelType w:val="hybridMultilevel"/>
    <w:tmpl w:val="1D744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0642F"/>
    <w:multiLevelType w:val="singleLevel"/>
    <w:tmpl w:val="77EE8102"/>
    <w:lvl w:ilvl="0">
      <w:start w:val="1"/>
      <w:numFmt w:val="chosung"/>
      <w:lvlText w:val=""/>
      <w:lvlJc w:val="left"/>
      <w:pPr>
        <w:tabs>
          <w:tab w:val="num" w:pos="360"/>
        </w:tabs>
        <w:ind w:left="360" w:hanging="360"/>
      </w:pPr>
      <w:rPr>
        <w:rFonts w:ascii="Symbol" w:hAnsi="Symbol" w:hint="default"/>
        <w:sz w:val="18"/>
      </w:rPr>
    </w:lvl>
  </w:abstractNum>
  <w:abstractNum w:abstractNumId="11">
    <w:nsid w:val="5BA10475"/>
    <w:multiLevelType w:val="singleLevel"/>
    <w:tmpl w:val="3A067412"/>
    <w:lvl w:ilvl="0">
      <w:start w:val="1"/>
      <w:numFmt w:val="hebrew1"/>
      <w:lvlText w:val="(%1)"/>
      <w:lvlJc w:val="left"/>
      <w:pPr>
        <w:tabs>
          <w:tab w:val="num" w:pos="360"/>
        </w:tabs>
        <w:ind w:left="360" w:hanging="360"/>
      </w:pPr>
      <w:rPr>
        <w:rFonts w:hint="cs"/>
        <w:sz w:val="18"/>
      </w:rPr>
    </w:lvl>
  </w:abstractNum>
  <w:abstractNum w:abstractNumId="12">
    <w:nsid w:val="66C0273E"/>
    <w:multiLevelType w:val="singleLevel"/>
    <w:tmpl w:val="71CAD688"/>
    <w:lvl w:ilvl="0">
      <w:start w:val="2"/>
      <w:numFmt w:val="chosung"/>
      <w:lvlText w:val=""/>
      <w:lvlJc w:val="left"/>
      <w:pPr>
        <w:tabs>
          <w:tab w:val="num" w:pos="360"/>
        </w:tabs>
        <w:ind w:left="360" w:hanging="360"/>
      </w:pPr>
      <w:rPr>
        <w:rFonts w:ascii="Symbol" w:hAnsi="Symbol" w:hint="default"/>
        <w:i/>
        <w:sz w:val="18"/>
      </w:rPr>
    </w:lvl>
  </w:abstractNum>
  <w:abstractNum w:abstractNumId="13">
    <w:nsid w:val="6E854697"/>
    <w:multiLevelType w:val="hybridMultilevel"/>
    <w:tmpl w:val="B25626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7A21A3"/>
    <w:multiLevelType w:val="hybridMultilevel"/>
    <w:tmpl w:val="3A94B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AD17D6"/>
    <w:multiLevelType w:val="hybridMultilevel"/>
    <w:tmpl w:val="AB96378A"/>
    <w:lvl w:ilvl="0" w:tplc="A0FEA432">
      <w:start w:val="1"/>
      <w:numFmt w:val="hebrew1"/>
      <w:lvlText w:val="%1."/>
      <w:lvlJc w:val="left"/>
      <w:pPr>
        <w:tabs>
          <w:tab w:val="num" w:pos="720"/>
        </w:tabs>
        <w:ind w:left="720" w:right="720" w:hanging="360"/>
      </w:pPr>
      <w:rPr>
        <w:rFonts w:hint="cs"/>
      </w:rPr>
    </w:lvl>
    <w:lvl w:ilvl="1" w:tplc="C19876F4" w:tentative="1">
      <w:start w:val="1"/>
      <w:numFmt w:val="lowerLetter"/>
      <w:lvlText w:val="%2."/>
      <w:lvlJc w:val="left"/>
      <w:pPr>
        <w:tabs>
          <w:tab w:val="num" w:pos="1440"/>
        </w:tabs>
        <w:ind w:left="1440" w:right="1440" w:hanging="360"/>
      </w:pPr>
    </w:lvl>
    <w:lvl w:ilvl="2" w:tplc="F6F498BA" w:tentative="1">
      <w:start w:val="1"/>
      <w:numFmt w:val="lowerRoman"/>
      <w:lvlText w:val="%3."/>
      <w:lvlJc w:val="right"/>
      <w:pPr>
        <w:tabs>
          <w:tab w:val="num" w:pos="2160"/>
        </w:tabs>
        <w:ind w:left="2160" w:right="2160" w:hanging="180"/>
      </w:pPr>
    </w:lvl>
    <w:lvl w:ilvl="3" w:tplc="B59EDFD8" w:tentative="1">
      <w:start w:val="1"/>
      <w:numFmt w:val="decimal"/>
      <w:lvlText w:val="%4."/>
      <w:lvlJc w:val="left"/>
      <w:pPr>
        <w:tabs>
          <w:tab w:val="num" w:pos="2880"/>
        </w:tabs>
        <w:ind w:left="2880" w:right="2880" w:hanging="360"/>
      </w:pPr>
    </w:lvl>
    <w:lvl w:ilvl="4" w:tplc="03C0443E" w:tentative="1">
      <w:start w:val="1"/>
      <w:numFmt w:val="lowerLetter"/>
      <w:lvlText w:val="%5."/>
      <w:lvlJc w:val="left"/>
      <w:pPr>
        <w:tabs>
          <w:tab w:val="num" w:pos="3600"/>
        </w:tabs>
        <w:ind w:left="3600" w:right="3600" w:hanging="360"/>
      </w:pPr>
    </w:lvl>
    <w:lvl w:ilvl="5" w:tplc="7946FB14" w:tentative="1">
      <w:start w:val="1"/>
      <w:numFmt w:val="lowerRoman"/>
      <w:lvlText w:val="%6."/>
      <w:lvlJc w:val="right"/>
      <w:pPr>
        <w:tabs>
          <w:tab w:val="num" w:pos="4320"/>
        </w:tabs>
        <w:ind w:left="4320" w:right="4320" w:hanging="180"/>
      </w:pPr>
    </w:lvl>
    <w:lvl w:ilvl="6" w:tplc="F61C4076" w:tentative="1">
      <w:start w:val="1"/>
      <w:numFmt w:val="decimal"/>
      <w:lvlText w:val="%7."/>
      <w:lvlJc w:val="left"/>
      <w:pPr>
        <w:tabs>
          <w:tab w:val="num" w:pos="5040"/>
        </w:tabs>
        <w:ind w:left="5040" w:right="5040" w:hanging="360"/>
      </w:pPr>
    </w:lvl>
    <w:lvl w:ilvl="7" w:tplc="5882DA30" w:tentative="1">
      <w:start w:val="1"/>
      <w:numFmt w:val="lowerLetter"/>
      <w:lvlText w:val="%8."/>
      <w:lvlJc w:val="left"/>
      <w:pPr>
        <w:tabs>
          <w:tab w:val="num" w:pos="5760"/>
        </w:tabs>
        <w:ind w:left="5760" w:right="5760" w:hanging="360"/>
      </w:pPr>
    </w:lvl>
    <w:lvl w:ilvl="8" w:tplc="02D63AF4" w:tentative="1">
      <w:start w:val="1"/>
      <w:numFmt w:val="lowerRoman"/>
      <w:lvlText w:val="%9."/>
      <w:lvlJc w:val="right"/>
      <w:pPr>
        <w:tabs>
          <w:tab w:val="num" w:pos="6480"/>
        </w:tabs>
        <w:ind w:left="6480" w:right="6480" w:hanging="180"/>
      </w:pPr>
    </w:lvl>
  </w:abstractNum>
  <w:num w:numId="1">
    <w:abstractNumId w:val="15"/>
  </w:num>
  <w:num w:numId="2">
    <w:abstractNumId w:val="4"/>
  </w:num>
  <w:num w:numId="3">
    <w:abstractNumId w:val="0"/>
  </w:num>
  <w:num w:numId="4">
    <w:abstractNumId w:val="0"/>
  </w:num>
  <w:num w:numId="5">
    <w:abstractNumId w:val="0"/>
  </w:num>
  <w:num w:numId="6">
    <w:abstractNumId w:val="11"/>
  </w:num>
  <w:num w:numId="7">
    <w:abstractNumId w:val="7"/>
  </w:num>
  <w:num w:numId="8">
    <w:abstractNumId w:val="3"/>
  </w:num>
  <w:num w:numId="9">
    <w:abstractNumId w:val="10"/>
  </w:num>
  <w:num w:numId="10">
    <w:abstractNumId w:val="12"/>
  </w:num>
  <w:num w:numId="11">
    <w:abstractNumId w:val="0"/>
  </w:num>
  <w:num w:numId="12">
    <w:abstractNumId w:val="8"/>
  </w:num>
  <w:num w:numId="13">
    <w:abstractNumId w:val="14"/>
  </w:num>
  <w:num w:numId="14">
    <w:abstractNumId w:val="5"/>
  </w:num>
  <w:num w:numId="15">
    <w:abstractNumId w:val="1"/>
  </w:num>
  <w:num w:numId="16">
    <w:abstractNumId w:val="6"/>
  </w:num>
  <w:num w:numId="17">
    <w:abstractNumId w:val="9"/>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hebrew2"/>
    <w:endnote w:id="-1"/>
    <w:endnote w:id="0"/>
  </w:endnotePr>
  <w:compat>
    <w:compatSetting w:name="compatibilityMode" w:uri="http://schemas.microsoft.com/office/word" w:val="12"/>
  </w:compat>
  <w:rsids>
    <w:rsidRoot w:val="00A1731E"/>
    <w:rsid w:val="0002640F"/>
    <w:rsid w:val="000443D6"/>
    <w:rsid w:val="00067AC2"/>
    <w:rsid w:val="000701EA"/>
    <w:rsid w:val="00094B68"/>
    <w:rsid w:val="000B2BEF"/>
    <w:rsid w:val="000D6B11"/>
    <w:rsid w:val="00124A6A"/>
    <w:rsid w:val="00134425"/>
    <w:rsid w:val="001402D7"/>
    <w:rsid w:val="001451B1"/>
    <w:rsid w:val="00152E29"/>
    <w:rsid w:val="001855A2"/>
    <w:rsid w:val="00185712"/>
    <w:rsid w:val="001A0765"/>
    <w:rsid w:val="001D67AB"/>
    <w:rsid w:val="001D7533"/>
    <w:rsid w:val="001E3CA9"/>
    <w:rsid w:val="002016A8"/>
    <w:rsid w:val="00203DC9"/>
    <w:rsid w:val="00235015"/>
    <w:rsid w:val="0024025E"/>
    <w:rsid w:val="00246138"/>
    <w:rsid w:val="00285C83"/>
    <w:rsid w:val="002A7B4C"/>
    <w:rsid w:val="0030658F"/>
    <w:rsid w:val="00310347"/>
    <w:rsid w:val="003340C2"/>
    <w:rsid w:val="0033572B"/>
    <w:rsid w:val="00336CE5"/>
    <w:rsid w:val="00341650"/>
    <w:rsid w:val="0034243F"/>
    <w:rsid w:val="00344810"/>
    <w:rsid w:val="003465CA"/>
    <w:rsid w:val="0035409B"/>
    <w:rsid w:val="00376AE9"/>
    <w:rsid w:val="003931C1"/>
    <w:rsid w:val="003B448A"/>
    <w:rsid w:val="00446FC6"/>
    <w:rsid w:val="00465608"/>
    <w:rsid w:val="004751EE"/>
    <w:rsid w:val="004826B2"/>
    <w:rsid w:val="004C2317"/>
    <w:rsid w:val="004C60F2"/>
    <w:rsid w:val="004D7A74"/>
    <w:rsid w:val="004E2D29"/>
    <w:rsid w:val="004E4549"/>
    <w:rsid w:val="004F5B8B"/>
    <w:rsid w:val="0050221B"/>
    <w:rsid w:val="00514ACD"/>
    <w:rsid w:val="00522C35"/>
    <w:rsid w:val="00526403"/>
    <w:rsid w:val="00561BD6"/>
    <w:rsid w:val="00571413"/>
    <w:rsid w:val="00572AD3"/>
    <w:rsid w:val="005D5C21"/>
    <w:rsid w:val="005D7D43"/>
    <w:rsid w:val="006022DC"/>
    <w:rsid w:val="00632A34"/>
    <w:rsid w:val="0064792D"/>
    <w:rsid w:val="00654997"/>
    <w:rsid w:val="006568FA"/>
    <w:rsid w:val="00663098"/>
    <w:rsid w:val="00692331"/>
    <w:rsid w:val="006941C4"/>
    <w:rsid w:val="006B7463"/>
    <w:rsid w:val="006C6424"/>
    <w:rsid w:val="006C660E"/>
    <w:rsid w:val="006F7064"/>
    <w:rsid w:val="007211B2"/>
    <w:rsid w:val="007549A4"/>
    <w:rsid w:val="00782D59"/>
    <w:rsid w:val="00787A21"/>
    <w:rsid w:val="00792687"/>
    <w:rsid w:val="007D2F6A"/>
    <w:rsid w:val="00800520"/>
    <w:rsid w:val="00802D1E"/>
    <w:rsid w:val="00854B8F"/>
    <w:rsid w:val="00864F18"/>
    <w:rsid w:val="00871B19"/>
    <w:rsid w:val="00894C63"/>
    <w:rsid w:val="008A79B6"/>
    <w:rsid w:val="008B35DE"/>
    <w:rsid w:val="008E4978"/>
    <w:rsid w:val="00900AAC"/>
    <w:rsid w:val="0093348E"/>
    <w:rsid w:val="00934E23"/>
    <w:rsid w:val="00934E99"/>
    <w:rsid w:val="00970014"/>
    <w:rsid w:val="009748D6"/>
    <w:rsid w:val="00982461"/>
    <w:rsid w:val="009B2AB8"/>
    <w:rsid w:val="009B6AB5"/>
    <w:rsid w:val="009C563A"/>
    <w:rsid w:val="009D11CF"/>
    <w:rsid w:val="009F012D"/>
    <w:rsid w:val="00A10521"/>
    <w:rsid w:val="00A1731E"/>
    <w:rsid w:val="00A41269"/>
    <w:rsid w:val="00A4279B"/>
    <w:rsid w:val="00A51C65"/>
    <w:rsid w:val="00A54A99"/>
    <w:rsid w:val="00A90B38"/>
    <w:rsid w:val="00A97E6D"/>
    <w:rsid w:val="00AA57C0"/>
    <w:rsid w:val="00AE23E7"/>
    <w:rsid w:val="00B56F98"/>
    <w:rsid w:val="00BB1F3D"/>
    <w:rsid w:val="00BD0704"/>
    <w:rsid w:val="00BD08D9"/>
    <w:rsid w:val="00BE2315"/>
    <w:rsid w:val="00BE5BAB"/>
    <w:rsid w:val="00BF3718"/>
    <w:rsid w:val="00C363C3"/>
    <w:rsid w:val="00C41231"/>
    <w:rsid w:val="00C50CC7"/>
    <w:rsid w:val="00C53DC0"/>
    <w:rsid w:val="00C96FCF"/>
    <w:rsid w:val="00CA3A17"/>
    <w:rsid w:val="00CD7031"/>
    <w:rsid w:val="00CF6927"/>
    <w:rsid w:val="00CF7374"/>
    <w:rsid w:val="00D300E7"/>
    <w:rsid w:val="00D36190"/>
    <w:rsid w:val="00D71C60"/>
    <w:rsid w:val="00DA3251"/>
    <w:rsid w:val="00DF25F8"/>
    <w:rsid w:val="00E03C5F"/>
    <w:rsid w:val="00E06867"/>
    <w:rsid w:val="00E72680"/>
    <w:rsid w:val="00E94130"/>
    <w:rsid w:val="00EA3F9F"/>
    <w:rsid w:val="00EB74C8"/>
    <w:rsid w:val="00EC6737"/>
    <w:rsid w:val="00F02EBE"/>
    <w:rsid w:val="00F03967"/>
    <w:rsid w:val="00F603B1"/>
    <w:rsid w:val="00F739FE"/>
    <w:rsid w:val="00FA047F"/>
    <w:rsid w:val="00FC6987"/>
    <w:rsid w:val="00FD1753"/>
    <w:rsid w:val="00FE3529"/>
    <w:rsid w:val="00FF53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21B"/>
    <w:pPr>
      <w:widowControl w:val="0"/>
      <w:bidi/>
      <w:spacing w:line="240" w:lineRule="exact"/>
      <w:jc w:val="both"/>
    </w:pPr>
    <w:rPr>
      <w:rFonts w:cs="Arial"/>
      <w:sz w:val="16"/>
      <w:szCs w:val="18"/>
    </w:rPr>
  </w:style>
  <w:style w:type="paragraph" w:styleId="Heading1">
    <w:name w:val="heading 1"/>
    <w:basedOn w:val="Normal"/>
    <w:next w:val="Normal"/>
    <w:qFormat/>
    <w:rsid w:val="0050221B"/>
    <w:pPr>
      <w:keepNext/>
      <w:shd w:val="pct10" w:color="auto" w:fill="FFFFFF"/>
      <w:spacing w:before="60" w:after="360"/>
      <w:jc w:val="center"/>
      <w:outlineLvl w:val="0"/>
    </w:pPr>
    <w:rPr>
      <w:b/>
      <w:bCs/>
      <w:spacing w:val="40"/>
      <w:kern w:val="28"/>
      <w:sz w:val="32"/>
      <w:szCs w:val="30"/>
    </w:rPr>
  </w:style>
  <w:style w:type="paragraph" w:styleId="Heading2">
    <w:name w:val="heading 2"/>
    <w:basedOn w:val="Normal"/>
    <w:next w:val="Normal"/>
    <w:qFormat/>
    <w:rsid w:val="0050221B"/>
    <w:pPr>
      <w:keepNext/>
      <w:shd w:val="pct10" w:color="auto" w:fill="FFFFFF"/>
      <w:spacing w:before="240" w:after="240"/>
      <w:jc w:val="center"/>
      <w:outlineLvl w:val="1"/>
    </w:pPr>
    <w:rPr>
      <w:b/>
      <w:bCs/>
      <w:spacing w:val="20"/>
      <w:sz w:val="24"/>
    </w:rPr>
  </w:style>
  <w:style w:type="paragraph" w:styleId="Heading3">
    <w:name w:val="heading 3"/>
    <w:basedOn w:val="Normal"/>
    <w:next w:val="Normal"/>
    <w:qFormat/>
    <w:rsid w:val="0050221B"/>
    <w:pPr>
      <w:keepNext/>
      <w:spacing w:before="240" w:after="60"/>
      <w:outlineLvl w:val="2"/>
    </w:pPr>
    <w:rPr>
      <w:rFonts w:ascii="Arial" w:hAnsi="Arial"/>
      <w:b/>
      <w:bCs/>
      <w:spacing w:val="20"/>
      <w:sz w:val="18"/>
      <w:u w:val="single"/>
    </w:rPr>
  </w:style>
  <w:style w:type="paragraph" w:styleId="Heading4">
    <w:name w:val="heading 4"/>
    <w:basedOn w:val="Normal"/>
    <w:next w:val="Normal"/>
    <w:qFormat/>
    <w:rsid w:val="0050221B"/>
    <w:pPr>
      <w:keepNext/>
      <w:spacing w:before="240" w:after="60"/>
      <w:outlineLvl w:val="3"/>
    </w:pPr>
    <w:rPr>
      <w:rFonts w:ascii="Arial" w:hAnsi="Arial"/>
      <w:sz w:val="18"/>
      <w:u w:val="single"/>
    </w:rPr>
  </w:style>
  <w:style w:type="paragraph" w:styleId="Heading5">
    <w:name w:val="heading 5"/>
    <w:basedOn w:val="Heading4"/>
    <w:qFormat/>
    <w:rsid w:val="0050221B"/>
    <w:pPr>
      <w:ind w:right="2160"/>
      <w:outlineLvl w:val="4"/>
    </w:pPr>
  </w:style>
  <w:style w:type="paragraph" w:styleId="Heading6">
    <w:name w:val="heading 6"/>
    <w:basedOn w:val="Normal"/>
    <w:next w:val="NormalIndent"/>
    <w:qFormat/>
    <w:rsid w:val="0050221B"/>
    <w:pPr>
      <w:ind w:left="720" w:right="720"/>
      <w:outlineLvl w:val="5"/>
    </w:pPr>
    <w:rPr>
      <w:sz w:val="20"/>
      <w:szCs w:val="20"/>
      <w:u w:val="single"/>
    </w:rPr>
  </w:style>
  <w:style w:type="paragraph" w:styleId="Heading7">
    <w:name w:val="heading 7"/>
    <w:basedOn w:val="Normal"/>
    <w:next w:val="Normal"/>
    <w:qFormat/>
    <w:rsid w:val="0050221B"/>
    <w:pPr>
      <w:keepNext/>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50221B"/>
    <w:pPr>
      <w:ind w:left="720" w:right="720"/>
    </w:pPr>
  </w:style>
  <w:style w:type="paragraph" w:styleId="Footer">
    <w:name w:val="footer"/>
    <w:basedOn w:val="Normal"/>
    <w:rsid w:val="0050221B"/>
    <w:pPr>
      <w:widowControl/>
      <w:tabs>
        <w:tab w:val="center" w:pos="4153"/>
        <w:tab w:val="right" w:pos="8306"/>
      </w:tabs>
    </w:pPr>
    <w:rPr>
      <w:sz w:val="21"/>
      <w:szCs w:val="21"/>
    </w:rPr>
  </w:style>
  <w:style w:type="paragraph" w:styleId="Header">
    <w:name w:val="header"/>
    <w:basedOn w:val="Normal"/>
    <w:rsid w:val="0050221B"/>
    <w:pPr>
      <w:widowControl/>
      <w:tabs>
        <w:tab w:val="center" w:pos="4153"/>
        <w:tab w:val="right" w:pos="8306"/>
      </w:tabs>
    </w:pPr>
    <w:rPr>
      <w:sz w:val="21"/>
      <w:szCs w:val="21"/>
    </w:rPr>
  </w:style>
  <w:style w:type="paragraph" w:styleId="FootnoteText">
    <w:name w:val="footnote text"/>
    <w:basedOn w:val="Normal"/>
    <w:semiHidden/>
    <w:rsid w:val="0050221B"/>
    <w:rPr>
      <w:sz w:val="20"/>
      <w:szCs w:val="20"/>
    </w:rPr>
  </w:style>
  <w:style w:type="paragraph" w:customStyle="1" w:styleId="Yefet">
    <w:name w:val="Yefet"/>
    <w:basedOn w:val="Normal"/>
    <w:rsid w:val="0050221B"/>
    <w:pPr>
      <w:tabs>
        <w:tab w:val="left" w:pos="960"/>
        <w:tab w:val="left" w:pos="4680"/>
        <w:tab w:val="left" w:pos="6840"/>
      </w:tabs>
      <w:ind w:firstLine="720"/>
    </w:pPr>
    <w:rPr>
      <w:rFonts w:cs="Graeca"/>
      <w:sz w:val="28"/>
      <w:szCs w:val="28"/>
    </w:rPr>
  </w:style>
  <w:style w:type="paragraph" w:customStyle="1" w:styleId="HBody">
    <w:name w:val="HBody"/>
    <w:basedOn w:val="Normal"/>
    <w:rsid w:val="0050221B"/>
    <w:pPr>
      <w:tabs>
        <w:tab w:val="left" w:pos="720"/>
        <w:tab w:val="left" w:pos="5040"/>
      </w:tabs>
      <w:spacing w:before="240"/>
      <w:ind w:firstLine="720"/>
    </w:pPr>
  </w:style>
  <w:style w:type="paragraph" w:customStyle="1" w:styleId="Targil">
    <w:name w:val="Targil"/>
    <w:basedOn w:val="Normal"/>
    <w:rsid w:val="0050221B"/>
    <w:pPr>
      <w:spacing w:before="240"/>
      <w:ind w:right="432" w:hanging="432"/>
    </w:pPr>
    <w:rPr>
      <w:rFonts w:cs="Graeca"/>
    </w:rPr>
  </w:style>
  <w:style w:type="paragraph" w:styleId="Date">
    <w:name w:val="Date"/>
    <w:basedOn w:val="Normal"/>
    <w:rsid w:val="0050221B"/>
    <w:pPr>
      <w:tabs>
        <w:tab w:val="left" w:pos="4320"/>
      </w:tabs>
    </w:pPr>
  </w:style>
  <w:style w:type="paragraph" w:customStyle="1" w:styleId="EBody">
    <w:name w:val="EBody"/>
    <w:basedOn w:val="Normal"/>
    <w:rsid w:val="0050221B"/>
    <w:pPr>
      <w:tabs>
        <w:tab w:val="left" w:pos="4320"/>
      </w:tabs>
      <w:spacing w:before="240"/>
      <w:ind w:firstLine="720"/>
    </w:pPr>
  </w:style>
  <w:style w:type="paragraph" w:styleId="DocumentMap">
    <w:name w:val="Document Map"/>
    <w:basedOn w:val="Normal"/>
    <w:semiHidden/>
    <w:rsid w:val="0050221B"/>
    <w:pPr>
      <w:shd w:val="clear" w:color="auto" w:fill="000080"/>
    </w:pPr>
    <w:rPr>
      <w:rFonts w:ascii="Tahoma" w:hAnsi="Tahoma" w:cs="Tahoma"/>
    </w:rPr>
  </w:style>
  <w:style w:type="character" w:styleId="EndnoteReference">
    <w:name w:val="endnote reference"/>
    <w:semiHidden/>
    <w:rsid w:val="0050221B"/>
    <w:rPr>
      <w:vertAlign w:val="superscript"/>
    </w:rPr>
  </w:style>
  <w:style w:type="character" w:styleId="FootnoteReference">
    <w:name w:val="footnote reference"/>
    <w:semiHidden/>
    <w:rsid w:val="0050221B"/>
    <w:rPr>
      <w:vertAlign w:val="superscript"/>
    </w:rPr>
  </w:style>
  <w:style w:type="character" w:styleId="PageNumber">
    <w:name w:val="page number"/>
    <w:rsid w:val="0050221B"/>
    <w:rPr>
      <w:rFonts w:ascii="Arial" w:hAnsi="Arial" w:cs="Arial"/>
      <w:sz w:val="16"/>
      <w:szCs w:val="16"/>
    </w:rPr>
  </w:style>
  <w:style w:type="paragraph" w:customStyle="1" w:styleId="center">
    <w:name w:val="center"/>
    <w:basedOn w:val="Normal"/>
    <w:rsid w:val="0050221B"/>
    <w:pPr>
      <w:jc w:val="center"/>
    </w:pPr>
  </w:style>
  <w:style w:type="paragraph" w:customStyle="1" w:styleId="indfline">
    <w:name w:val="indfline"/>
    <w:basedOn w:val="Normal"/>
    <w:rsid w:val="0050221B"/>
    <w:pPr>
      <w:ind w:firstLine="567"/>
    </w:pPr>
  </w:style>
  <w:style w:type="paragraph" w:styleId="ListNumber2">
    <w:name w:val="List Number 2"/>
    <w:basedOn w:val="Normal"/>
    <w:rsid w:val="0050221B"/>
    <w:pPr>
      <w:numPr>
        <w:numId w:val="11"/>
      </w:numPr>
      <w:ind w:left="643" w:right="0"/>
    </w:pPr>
  </w:style>
  <w:style w:type="paragraph" w:customStyle="1" w:styleId="Style1">
    <w:name w:val="Style1"/>
    <w:basedOn w:val="Normal"/>
    <w:rsid w:val="0050221B"/>
    <w:pPr>
      <w:ind w:firstLine="843"/>
      <w:jc w:val="center"/>
    </w:pPr>
    <w:rPr>
      <w:b/>
      <w:bCs/>
      <w:u w:val="single"/>
    </w:rPr>
  </w:style>
  <w:style w:type="paragraph" w:customStyle="1" w:styleId="toc1">
    <w:name w:val="toc1"/>
    <w:basedOn w:val="Normal"/>
    <w:autoRedefine/>
    <w:rsid w:val="0050221B"/>
    <w:pPr>
      <w:widowControl/>
      <w:tabs>
        <w:tab w:val="left" w:pos="7258"/>
      </w:tabs>
    </w:pPr>
    <w:rPr>
      <w:szCs w:val="22"/>
    </w:rPr>
  </w:style>
  <w:style w:type="paragraph" w:customStyle="1" w:styleId="toc2">
    <w:name w:val="toc2"/>
    <w:basedOn w:val="toc1"/>
    <w:rsid w:val="0050221B"/>
    <w:pPr>
      <w:ind w:left="397"/>
    </w:pPr>
  </w:style>
  <w:style w:type="paragraph" w:customStyle="1" w:styleId="toc3">
    <w:name w:val="toc3"/>
    <w:basedOn w:val="toc2"/>
    <w:rsid w:val="0050221B"/>
    <w:pPr>
      <w:ind w:left="794"/>
    </w:pPr>
  </w:style>
  <w:style w:type="character" w:styleId="CommentReference">
    <w:name w:val="annotation reference"/>
    <w:semiHidden/>
    <w:rsid w:val="0050221B"/>
    <w:rPr>
      <w:sz w:val="16"/>
      <w:szCs w:val="16"/>
    </w:rPr>
  </w:style>
  <w:style w:type="paragraph" w:styleId="CommentText">
    <w:name w:val="annotation text"/>
    <w:basedOn w:val="Normal"/>
    <w:semiHidden/>
    <w:rsid w:val="0050221B"/>
    <w:rPr>
      <w:sz w:val="20"/>
      <w:szCs w:val="20"/>
    </w:rPr>
  </w:style>
  <w:style w:type="paragraph" w:styleId="EndnoteText">
    <w:name w:val="endnote text"/>
    <w:basedOn w:val="Normal"/>
    <w:semiHidden/>
    <w:rsid w:val="0050221B"/>
    <w:rPr>
      <w:sz w:val="20"/>
      <w:szCs w:val="20"/>
    </w:rPr>
  </w:style>
  <w:style w:type="character" w:customStyle="1" w:styleId="FootnoteCharacters">
    <w:name w:val="Footnote Characters"/>
    <w:rsid w:val="00522C35"/>
    <w:rPr>
      <w:vertAlign w:val="superscript"/>
    </w:rPr>
  </w:style>
  <w:style w:type="paragraph" w:customStyle="1" w:styleId="1">
    <w:name w:val="תאריך1"/>
    <w:basedOn w:val="Normal"/>
    <w:rsid w:val="00522C35"/>
    <w:pPr>
      <w:tabs>
        <w:tab w:val="left" w:pos="4320"/>
      </w:tabs>
      <w:suppressAutoHyphens/>
    </w:pPr>
    <w:rPr>
      <w:lang w:eastAsia="he-IL"/>
    </w:rPr>
  </w:style>
  <w:style w:type="paragraph" w:styleId="BalloonText">
    <w:name w:val="Balloon Text"/>
    <w:basedOn w:val="Normal"/>
    <w:semiHidden/>
    <w:rsid w:val="006941C4"/>
    <w:rPr>
      <w:rFonts w:ascii="Tahoma" w:hAnsi="Tahoma" w:cs="Tahoma"/>
      <w:szCs w:val="16"/>
    </w:rPr>
  </w:style>
  <w:style w:type="table" w:styleId="TableGrid">
    <w:name w:val="Table Grid"/>
    <w:basedOn w:val="TableNormal"/>
    <w:rsid w:val="00F03967"/>
    <w:pPr>
      <w:widowControl w:val="0"/>
      <w:bidi/>
      <w:spacing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9700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34780">
      <w:bodyDiv w:val="1"/>
      <w:marLeft w:val="0"/>
      <w:marRight w:val="0"/>
      <w:marTop w:val="0"/>
      <w:marBottom w:val="0"/>
      <w:divBdr>
        <w:top w:val="none" w:sz="0" w:space="0" w:color="auto"/>
        <w:left w:val="none" w:sz="0" w:space="0" w:color="auto"/>
        <w:bottom w:val="none" w:sz="0" w:space="0" w:color="auto"/>
        <w:right w:val="none" w:sz="0" w:space="0" w:color="auto"/>
      </w:divBdr>
    </w:div>
    <w:div w:id="382026980">
      <w:bodyDiv w:val="1"/>
      <w:marLeft w:val="0"/>
      <w:marRight w:val="0"/>
      <w:marTop w:val="0"/>
      <w:marBottom w:val="0"/>
      <w:divBdr>
        <w:top w:val="none" w:sz="0" w:space="0" w:color="auto"/>
        <w:left w:val="none" w:sz="0" w:space="0" w:color="auto"/>
        <w:bottom w:val="none" w:sz="0" w:space="0" w:color="auto"/>
        <w:right w:val="none" w:sz="0" w:space="0" w:color="auto"/>
      </w:divBdr>
    </w:div>
    <w:div w:id="655954756">
      <w:bodyDiv w:val="1"/>
      <w:marLeft w:val="0"/>
      <w:marRight w:val="0"/>
      <w:marTop w:val="0"/>
      <w:marBottom w:val="0"/>
      <w:divBdr>
        <w:top w:val="none" w:sz="0" w:space="0" w:color="auto"/>
        <w:left w:val="none" w:sz="0" w:space="0" w:color="auto"/>
        <w:bottom w:val="none" w:sz="0" w:space="0" w:color="auto"/>
        <w:right w:val="none" w:sz="0" w:space="0" w:color="auto"/>
      </w:divBdr>
    </w:div>
    <w:div w:id="1070155260">
      <w:bodyDiv w:val="1"/>
      <w:marLeft w:val="0"/>
      <w:marRight w:val="0"/>
      <w:marTop w:val="0"/>
      <w:marBottom w:val="0"/>
      <w:divBdr>
        <w:top w:val="none" w:sz="0" w:space="0" w:color="auto"/>
        <w:left w:val="none" w:sz="0" w:space="0" w:color="auto"/>
        <w:bottom w:val="none" w:sz="0" w:space="0" w:color="auto"/>
        <w:right w:val="none" w:sz="0" w:space="0" w:color="auto"/>
      </w:divBdr>
    </w:div>
    <w:div w:id="14460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Catalogue Introduction for Classics Dept</vt:lpstr>
    </vt:vector>
  </TitlesOfParts>
  <Company>Bar-Ilan University</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Catalogue Introduction for Classics Dept</dc:title>
  <dc:creator>David M. Schaps</dc:creator>
  <dc:description>After syllabus revision of 5760.</dc:description>
  <cp:lastModifiedBy>Lisa</cp:lastModifiedBy>
  <cp:revision>2</cp:revision>
  <cp:lastPrinted>2014-03-19T06:45:00Z</cp:lastPrinted>
  <dcterms:created xsi:type="dcterms:W3CDTF">2015-07-07T05:51:00Z</dcterms:created>
  <dcterms:modified xsi:type="dcterms:W3CDTF">2015-07-07T05:51:00Z</dcterms:modified>
</cp:coreProperties>
</file>